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5F268" w14:textId="7E348351" w:rsidR="001167B3" w:rsidRPr="004D6A0C" w:rsidRDefault="00175713" w:rsidP="00344B73">
      <w:pPr>
        <w:pStyle w:val="Heading1"/>
        <w:rPr>
          <w:b w:val="0"/>
          <w:color w:val="auto"/>
          <w:szCs w:val="28"/>
          <w:lang w:val="en-US"/>
        </w:rPr>
      </w:pPr>
      <w:bookmarkStart w:id="0" w:name="_Toc35871069"/>
      <w:bookmarkStart w:id="1" w:name="_Toc62552154"/>
      <w:r w:rsidRPr="004D6A0C">
        <w:rPr>
          <w:color w:val="auto"/>
          <w:szCs w:val="28"/>
          <w:lang w:val="en-US"/>
        </w:rPr>
        <w:t>PHỤ LỤC 01</w:t>
      </w:r>
      <w:bookmarkEnd w:id="0"/>
      <w:bookmarkEnd w:id="1"/>
    </w:p>
    <w:p w14:paraId="7CD16DD9" w14:textId="77777777" w:rsidR="00175713" w:rsidRPr="004D6A0C" w:rsidRDefault="00175713" w:rsidP="009C4DED">
      <w:pPr>
        <w:widowControl/>
        <w:spacing w:line="240" w:lineRule="auto"/>
        <w:jc w:val="center"/>
        <w:rPr>
          <w:rFonts w:cs="Times New Roman"/>
          <w:b/>
          <w:color w:val="auto"/>
          <w:szCs w:val="28"/>
          <w:lang w:val="en-US"/>
        </w:rPr>
      </w:pPr>
      <w:r w:rsidRPr="004D6A0C">
        <w:rPr>
          <w:rFonts w:cs="Times New Roman"/>
          <w:b/>
          <w:color w:val="auto"/>
          <w:szCs w:val="28"/>
          <w:lang w:val="en-US"/>
        </w:rPr>
        <w:t xml:space="preserve">QUY TRÌNH </w:t>
      </w:r>
      <w:r w:rsidR="001167B3" w:rsidRPr="004D6A0C">
        <w:rPr>
          <w:rFonts w:cs="Times New Roman"/>
          <w:b/>
          <w:color w:val="auto"/>
          <w:szCs w:val="28"/>
          <w:lang w:val="en-US"/>
        </w:rPr>
        <w:t xml:space="preserve">THỦ TỤC THU HỒI, ĐIỀU CHUYỂN </w:t>
      </w:r>
      <w:r w:rsidR="007A1113" w:rsidRPr="004D6A0C">
        <w:rPr>
          <w:rFonts w:cs="Times New Roman"/>
          <w:b/>
          <w:color w:val="auto"/>
          <w:szCs w:val="28"/>
          <w:lang w:val="en-US"/>
        </w:rPr>
        <w:t>TÀI SẢN</w:t>
      </w:r>
    </w:p>
    <w:p w14:paraId="09701785" w14:textId="3D3F25A7" w:rsidR="00C95C27" w:rsidRPr="004D6A0C" w:rsidRDefault="00C95C27" w:rsidP="009C4DED">
      <w:pPr>
        <w:spacing w:before="0" w:line="240" w:lineRule="auto"/>
        <w:ind w:firstLine="0"/>
        <w:jc w:val="center"/>
        <w:rPr>
          <w:rFonts w:cs="Times New Roman"/>
          <w:i/>
          <w:iCs/>
          <w:color w:val="auto"/>
          <w:sz w:val="26"/>
          <w:szCs w:val="28"/>
        </w:rPr>
      </w:pPr>
      <w:r w:rsidRPr="004D6A0C">
        <w:rPr>
          <w:rFonts w:cs="Times New Roman"/>
          <w:i/>
          <w:iCs/>
          <w:color w:val="auto"/>
          <w:sz w:val="26"/>
          <w:szCs w:val="28"/>
        </w:rPr>
        <w:t xml:space="preserve">(Ban hành kèm theo Quyết định số     </w:t>
      </w:r>
      <w:r w:rsidRPr="004D6A0C">
        <w:rPr>
          <w:rFonts w:cs="Times New Roman"/>
          <w:i/>
          <w:iCs/>
          <w:color w:val="auto"/>
          <w:sz w:val="26"/>
          <w:szCs w:val="28"/>
          <w:lang w:val="en-US"/>
        </w:rPr>
        <w:t xml:space="preserve">  </w:t>
      </w:r>
      <w:r w:rsidRPr="004D6A0C">
        <w:rPr>
          <w:rFonts w:cs="Times New Roman"/>
          <w:i/>
          <w:iCs/>
          <w:color w:val="auto"/>
          <w:sz w:val="26"/>
          <w:szCs w:val="28"/>
        </w:rPr>
        <w:t xml:space="preserve">   /QĐ-ĐHHHVN ngày     tháng    năm 202</w:t>
      </w:r>
      <w:r w:rsidR="00E32FFF">
        <w:rPr>
          <w:rFonts w:cs="Times New Roman"/>
          <w:i/>
          <w:iCs/>
          <w:color w:val="auto"/>
          <w:sz w:val="26"/>
          <w:szCs w:val="28"/>
          <w:lang w:val="en-US"/>
        </w:rPr>
        <w:t>1</w:t>
      </w:r>
      <w:r w:rsidRPr="004D6A0C">
        <w:rPr>
          <w:rFonts w:cs="Times New Roman"/>
          <w:i/>
          <w:iCs/>
          <w:color w:val="auto"/>
          <w:sz w:val="26"/>
          <w:szCs w:val="28"/>
        </w:rPr>
        <w:t xml:space="preserve"> của Hiệu trưởng Trường Đại học Hàng hải Việt Nam)</w:t>
      </w:r>
    </w:p>
    <w:p w14:paraId="2C42FC32" w14:textId="77777777" w:rsidR="00040E2A" w:rsidRPr="004D6A0C" w:rsidRDefault="00040E2A" w:rsidP="009C4DED">
      <w:pPr>
        <w:pStyle w:val="Header"/>
        <w:spacing w:before="0" w:line="240" w:lineRule="auto"/>
        <w:rPr>
          <w:rFonts w:cs="Times New Roman"/>
          <w:b/>
          <w:i/>
          <w:color w:val="auto"/>
          <w:szCs w:val="28"/>
          <w:lang w:val="en-US"/>
        </w:rPr>
      </w:pPr>
    </w:p>
    <w:p w14:paraId="20D1CA74" w14:textId="2F100115" w:rsidR="00644BF9" w:rsidRPr="0066749F" w:rsidRDefault="00644BF9" w:rsidP="00764B91">
      <w:pPr>
        <w:pStyle w:val="Bodytext21"/>
        <w:shd w:val="clear" w:color="auto" w:fill="auto"/>
        <w:spacing w:before="120" w:line="340" w:lineRule="exact"/>
        <w:ind w:firstLine="720"/>
        <w:jc w:val="both"/>
        <w:rPr>
          <w:rStyle w:val="Bodytext2"/>
          <w:sz w:val="28"/>
          <w:szCs w:val="28"/>
          <w:lang w:val="en-US" w:eastAsia="vi-VN"/>
        </w:rPr>
      </w:pPr>
      <w:r w:rsidRPr="004D6A0C">
        <w:rPr>
          <w:rStyle w:val="Bodytext2"/>
          <w:sz w:val="28"/>
          <w:szCs w:val="28"/>
          <w:lang w:val="en-US" w:eastAsia="vi-VN"/>
        </w:rPr>
        <w:t xml:space="preserve">1. </w:t>
      </w:r>
      <w:r w:rsidRPr="004D6A0C">
        <w:rPr>
          <w:rStyle w:val="Bodytext2"/>
          <w:sz w:val="28"/>
          <w:szCs w:val="28"/>
          <w:lang w:eastAsia="vi-VN"/>
        </w:rPr>
        <w:t>Đơn vị, cá nhân sử dụng tài sả</w:t>
      </w:r>
      <w:r w:rsidR="0066749F">
        <w:rPr>
          <w:rStyle w:val="Bodytext2"/>
          <w:sz w:val="28"/>
          <w:szCs w:val="28"/>
          <w:lang w:eastAsia="vi-VN"/>
        </w:rPr>
        <w:t>n</w:t>
      </w:r>
      <w:r w:rsidR="0066749F">
        <w:rPr>
          <w:rStyle w:val="Bodytext2"/>
          <w:sz w:val="28"/>
          <w:szCs w:val="28"/>
          <w:lang w:val="en-US" w:eastAsia="vi-VN"/>
        </w:rPr>
        <w:t>:</w:t>
      </w:r>
    </w:p>
    <w:p w14:paraId="2B509823" w14:textId="77777777" w:rsidR="00644BF9" w:rsidRPr="004D6A0C" w:rsidRDefault="00644BF9" w:rsidP="00764B91">
      <w:pPr>
        <w:pStyle w:val="Bodytext21"/>
        <w:shd w:val="clear" w:color="auto" w:fill="auto"/>
        <w:spacing w:before="120" w:line="340" w:lineRule="exact"/>
        <w:ind w:firstLine="720"/>
        <w:jc w:val="both"/>
        <w:rPr>
          <w:sz w:val="28"/>
          <w:szCs w:val="28"/>
          <w:lang w:val="en-US"/>
        </w:rPr>
      </w:pPr>
      <w:r w:rsidRPr="004D6A0C">
        <w:rPr>
          <w:rStyle w:val="Bodytext2"/>
          <w:sz w:val="28"/>
          <w:szCs w:val="28"/>
          <w:lang w:eastAsia="vi-VN"/>
        </w:rPr>
        <w:t xml:space="preserve">Khi phát sinh tài sản không có nhu cầu sử dụng, </w:t>
      </w:r>
      <w:r w:rsidRPr="004D6A0C">
        <w:rPr>
          <w:rStyle w:val="Bodytext2"/>
          <w:sz w:val="28"/>
          <w:szCs w:val="28"/>
          <w:lang w:val="en-US" w:eastAsia="vi-VN"/>
        </w:rPr>
        <w:t>đ</w:t>
      </w:r>
      <w:r w:rsidRPr="004D6A0C">
        <w:rPr>
          <w:rStyle w:val="Bodytext2"/>
          <w:sz w:val="28"/>
          <w:szCs w:val="28"/>
          <w:lang w:eastAsia="vi-VN"/>
        </w:rPr>
        <w:t xml:space="preserve">ơn vị, cá nhân sử dụng tài sản có văn bản gửi </w:t>
      </w:r>
      <w:r w:rsidRPr="004D6A0C">
        <w:rPr>
          <w:rStyle w:val="Bodytext2"/>
          <w:sz w:val="28"/>
          <w:szCs w:val="28"/>
          <w:lang w:val="en-US" w:eastAsia="vi-VN"/>
        </w:rPr>
        <w:t>P</w:t>
      </w:r>
      <w:r w:rsidRPr="004D6A0C">
        <w:rPr>
          <w:rStyle w:val="Bodytext2"/>
          <w:sz w:val="28"/>
          <w:szCs w:val="28"/>
          <w:lang w:eastAsia="vi-VN"/>
        </w:rPr>
        <w:t>. QT</w:t>
      </w:r>
      <w:r w:rsidR="00342E7A" w:rsidRPr="004D6A0C">
        <w:rPr>
          <w:rStyle w:val="Bodytext2"/>
          <w:sz w:val="28"/>
          <w:szCs w:val="28"/>
          <w:lang w:val="en-US" w:eastAsia="vi-VN"/>
        </w:rPr>
        <w:t>-</w:t>
      </w:r>
      <w:r w:rsidRPr="004D6A0C">
        <w:rPr>
          <w:rStyle w:val="Bodytext2"/>
          <w:sz w:val="28"/>
          <w:szCs w:val="28"/>
          <w:lang w:eastAsia="vi-VN"/>
        </w:rPr>
        <w:t>TB đề nghị xử lý theo M</w:t>
      </w:r>
      <w:r w:rsidRPr="004D6A0C">
        <w:rPr>
          <w:rStyle w:val="Bodytext2"/>
          <w:sz w:val="28"/>
          <w:szCs w:val="28"/>
          <w:lang w:val="en-US" w:eastAsia="vi-VN"/>
        </w:rPr>
        <w:t>ẫ</w:t>
      </w:r>
      <w:r w:rsidRPr="004D6A0C">
        <w:rPr>
          <w:rStyle w:val="Bodytext2"/>
          <w:sz w:val="28"/>
          <w:szCs w:val="28"/>
          <w:lang w:eastAsia="vi-VN"/>
        </w:rPr>
        <w:t xml:space="preserve">u số </w:t>
      </w:r>
      <w:r w:rsidR="00C95C27" w:rsidRPr="004D6A0C">
        <w:rPr>
          <w:rStyle w:val="Bodytext871"/>
          <w:b w:val="0"/>
          <w:sz w:val="28"/>
          <w:szCs w:val="28"/>
          <w:lang w:eastAsia="vi-VN"/>
        </w:rPr>
        <w:t>BM_TSC_01</w:t>
      </w:r>
      <w:r w:rsidR="00D8370B" w:rsidRPr="004D6A0C">
        <w:rPr>
          <w:rStyle w:val="Bodytext871"/>
          <w:b w:val="0"/>
          <w:sz w:val="28"/>
          <w:szCs w:val="28"/>
          <w:lang w:val="en-US" w:eastAsia="vi-VN"/>
        </w:rPr>
        <w:t>.</w:t>
      </w:r>
    </w:p>
    <w:p w14:paraId="4DE941F1" w14:textId="140658B9" w:rsidR="00644BF9" w:rsidRPr="0066749F" w:rsidRDefault="00644BF9" w:rsidP="00764B91">
      <w:pPr>
        <w:pStyle w:val="Bodytext21"/>
        <w:shd w:val="clear" w:color="auto" w:fill="auto"/>
        <w:spacing w:before="120" w:line="340" w:lineRule="exact"/>
        <w:ind w:firstLine="720"/>
        <w:jc w:val="both"/>
        <w:rPr>
          <w:sz w:val="28"/>
          <w:szCs w:val="28"/>
          <w:lang w:val="en-US"/>
        </w:rPr>
      </w:pPr>
      <w:r w:rsidRPr="004D6A0C">
        <w:rPr>
          <w:sz w:val="28"/>
          <w:szCs w:val="28"/>
          <w:lang w:val="en-US"/>
        </w:rPr>
        <w:t>2. P</w:t>
      </w:r>
      <w:r w:rsidR="0066749F">
        <w:rPr>
          <w:rStyle w:val="Bodytext2"/>
          <w:sz w:val="28"/>
          <w:szCs w:val="28"/>
          <w:lang w:val="en-US" w:eastAsia="vi-VN"/>
        </w:rPr>
        <w:t>hòng Quản trị - Thiết bị:</w:t>
      </w:r>
    </w:p>
    <w:p w14:paraId="0893A27B" w14:textId="2AA5D6B4" w:rsidR="00644BF9" w:rsidRPr="004D6A0C" w:rsidRDefault="00644BF9" w:rsidP="00764B91">
      <w:pPr>
        <w:pStyle w:val="Bodytext21"/>
        <w:shd w:val="clear" w:color="auto" w:fill="auto"/>
        <w:spacing w:before="120" w:line="340" w:lineRule="exact"/>
        <w:ind w:firstLine="720"/>
        <w:jc w:val="both"/>
        <w:rPr>
          <w:rStyle w:val="Bodytext2"/>
          <w:sz w:val="28"/>
          <w:szCs w:val="28"/>
          <w:lang w:eastAsia="vi-VN"/>
        </w:rPr>
      </w:pPr>
      <w:r w:rsidRPr="004D6A0C">
        <w:rPr>
          <w:sz w:val="28"/>
          <w:szCs w:val="28"/>
          <w:lang w:val="en-US"/>
        </w:rPr>
        <w:t xml:space="preserve">2.1. </w:t>
      </w:r>
      <w:r w:rsidRPr="004D6A0C">
        <w:rPr>
          <w:rStyle w:val="Bodytext2"/>
          <w:sz w:val="28"/>
          <w:szCs w:val="28"/>
          <w:lang w:eastAsia="vi-VN"/>
        </w:rPr>
        <w:t xml:space="preserve">Căn cứ đề nghị xử lý của đơn vị nêu trên và nhu cầu sử dụng tài sản của các đơn vị khác trong Trường, </w:t>
      </w:r>
      <w:r w:rsidRPr="004D6A0C">
        <w:rPr>
          <w:rStyle w:val="Bodytext2"/>
          <w:sz w:val="28"/>
          <w:szCs w:val="28"/>
          <w:lang w:val="en-US" w:eastAsia="vi-VN"/>
        </w:rPr>
        <w:t>P</w:t>
      </w:r>
      <w:r w:rsidRPr="004D6A0C">
        <w:rPr>
          <w:rStyle w:val="Bodytext2"/>
          <w:sz w:val="28"/>
          <w:szCs w:val="28"/>
          <w:lang w:eastAsia="vi-VN"/>
        </w:rPr>
        <w:t>. QT</w:t>
      </w:r>
      <w:r w:rsidR="00342E7A" w:rsidRPr="004D6A0C">
        <w:rPr>
          <w:rStyle w:val="Bodytext2"/>
          <w:sz w:val="28"/>
          <w:szCs w:val="28"/>
          <w:lang w:val="en-US" w:eastAsia="vi-VN"/>
        </w:rPr>
        <w:t>-</w:t>
      </w:r>
      <w:r w:rsidRPr="004D6A0C">
        <w:rPr>
          <w:rStyle w:val="Bodytext2"/>
          <w:sz w:val="28"/>
          <w:szCs w:val="28"/>
          <w:lang w:eastAsia="vi-VN"/>
        </w:rPr>
        <w:t xml:space="preserve">TB </w:t>
      </w:r>
      <w:r w:rsidR="00FA2538" w:rsidRPr="004D6A0C">
        <w:rPr>
          <w:rStyle w:val="Bodytext2"/>
          <w:sz w:val="28"/>
          <w:szCs w:val="28"/>
          <w:lang w:val="en-US" w:eastAsia="vi-VN"/>
        </w:rPr>
        <w:t xml:space="preserve">lập biên bản kiểm tra kỹ thuật tài sản, thiết bị và </w:t>
      </w:r>
      <w:r w:rsidRPr="004D6A0C">
        <w:rPr>
          <w:rStyle w:val="Bodytext2"/>
          <w:sz w:val="28"/>
          <w:szCs w:val="28"/>
          <w:lang w:eastAsia="vi-VN"/>
        </w:rPr>
        <w:t xml:space="preserve">đề nghị xử lý tài sản </w:t>
      </w:r>
      <w:r w:rsidR="00764B91" w:rsidRPr="004D6A0C">
        <w:rPr>
          <w:rStyle w:val="Bodytext2"/>
          <w:sz w:val="28"/>
          <w:szCs w:val="28"/>
          <w:lang w:val="en-US" w:eastAsia="vi-VN"/>
        </w:rPr>
        <w:t>báo cáo Hiệu trưởng</w:t>
      </w:r>
      <w:r w:rsidRPr="004D6A0C">
        <w:rPr>
          <w:rStyle w:val="Bodytext2"/>
          <w:sz w:val="28"/>
          <w:szCs w:val="28"/>
          <w:lang w:eastAsia="vi-VN"/>
        </w:rPr>
        <w:t xml:space="preserve"> theo các hình thức thức xử</w:t>
      </w:r>
      <w:r w:rsidR="00FA2538" w:rsidRPr="004D6A0C">
        <w:rPr>
          <w:rStyle w:val="Bodytext2"/>
          <w:sz w:val="28"/>
          <w:szCs w:val="28"/>
          <w:lang w:eastAsia="vi-VN"/>
        </w:rPr>
        <w:t xml:space="preserve"> lý theo M</w:t>
      </w:r>
      <w:r w:rsidR="00FA2538" w:rsidRPr="004D6A0C">
        <w:rPr>
          <w:rStyle w:val="Bodytext2"/>
          <w:sz w:val="28"/>
          <w:szCs w:val="28"/>
          <w:lang w:val="en-US" w:eastAsia="vi-VN"/>
        </w:rPr>
        <w:t>ẫ</w:t>
      </w:r>
      <w:r w:rsidR="00FA2538" w:rsidRPr="004D6A0C">
        <w:rPr>
          <w:rStyle w:val="Bodytext2"/>
          <w:sz w:val="28"/>
          <w:szCs w:val="28"/>
          <w:lang w:eastAsia="vi-VN"/>
        </w:rPr>
        <w:t xml:space="preserve">u số </w:t>
      </w:r>
      <w:r w:rsidR="00FA2538" w:rsidRPr="004D6A0C">
        <w:rPr>
          <w:rStyle w:val="Bodytext871"/>
          <w:b w:val="0"/>
          <w:sz w:val="28"/>
          <w:szCs w:val="28"/>
          <w:lang w:eastAsia="vi-VN"/>
        </w:rPr>
        <w:t>BM_TSC_0</w:t>
      </w:r>
      <w:r w:rsidR="00FA2538" w:rsidRPr="004D6A0C">
        <w:rPr>
          <w:rStyle w:val="Bodytext871"/>
          <w:b w:val="0"/>
          <w:sz w:val="28"/>
          <w:szCs w:val="28"/>
          <w:lang w:val="en-US" w:eastAsia="vi-VN"/>
        </w:rPr>
        <w:t>2</w:t>
      </w:r>
      <w:r w:rsidRPr="004D6A0C">
        <w:rPr>
          <w:rStyle w:val="Bodytext2"/>
          <w:sz w:val="28"/>
          <w:szCs w:val="28"/>
          <w:lang w:eastAsia="vi-VN"/>
        </w:rPr>
        <w:t>:</w:t>
      </w:r>
    </w:p>
    <w:p w14:paraId="22CCF9B0" w14:textId="77777777" w:rsidR="00644BF9" w:rsidRPr="004D6A0C" w:rsidRDefault="00644BF9" w:rsidP="00764B91">
      <w:pPr>
        <w:pStyle w:val="Bodytext21"/>
        <w:shd w:val="clear" w:color="auto" w:fill="auto"/>
        <w:spacing w:before="120" w:line="340" w:lineRule="exact"/>
        <w:ind w:firstLine="720"/>
        <w:jc w:val="both"/>
        <w:rPr>
          <w:rStyle w:val="Bodytext2"/>
          <w:sz w:val="28"/>
          <w:szCs w:val="28"/>
          <w:lang w:eastAsia="vi-VN"/>
        </w:rPr>
      </w:pPr>
      <w:r w:rsidRPr="004D6A0C">
        <w:rPr>
          <w:rStyle w:val="Bodytext2"/>
          <w:sz w:val="28"/>
          <w:szCs w:val="28"/>
          <w:lang w:eastAsia="vi-VN"/>
        </w:rPr>
        <w:t>- Điều chuyển cho đơn vị khác trong Trường có nhu cầu.</w:t>
      </w:r>
    </w:p>
    <w:p w14:paraId="2C93A6D6" w14:textId="77777777" w:rsidR="00644BF9" w:rsidRPr="004D6A0C" w:rsidRDefault="00644BF9" w:rsidP="00764B91">
      <w:pPr>
        <w:pStyle w:val="Bodytext21"/>
        <w:shd w:val="clear" w:color="auto" w:fill="auto"/>
        <w:spacing w:before="120" w:line="340" w:lineRule="exact"/>
        <w:ind w:firstLine="720"/>
        <w:jc w:val="both"/>
        <w:rPr>
          <w:rStyle w:val="Bodytext2"/>
          <w:sz w:val="28"/>
          <w:szCs w:val="28"/>
          <w:lang w:eastAsia="vi-VN"/>
        </w:rPr>
      </w:pPr>
      <w:r w:rsidRPr="004D6A0C">
        <w:rPr>
          <w:rStyle w:val="Bodytext2"/>
          <w:sz w:val="28"/>
          <w:szCs w:val="28"/>
          <w:lang w:eastAsia="vi-VN"/>
        </w:rPr>
        <w:t>- Thu hồi nhập kho để quản lý.</w:t>
      </w:r>
    </w:p>
    <w:p w14:paraId="377427AD" w14:textId="77777777" w:rsidR="00644BF9" w:rsidRPr="004D6A0C" w:rsidRDefault="00644BF9" w:rsidP="00764B91">
      <w:pPr>
        <w:pStyle w:val="Bodytext21"/>
        <w:shd w:val="clear" w:color="auto" w:fill="auto"/>
        <w:spacing w:before="120" w:line="340" w:lineRule="exact"/>
        <w:ind w:firstLine="720"/>
        <w:jc w:val="both"/>
        <w:rPr>
          <w:rStyle w:val="Bodytext2"/>
          <w:sz w:val="28"/>
          <w:szCs w:val="28"/>
          <w:lang w:eastAsia="vi-VN"/>
        </w:rPr>
      </w:pPr>
      <w:r w:rsidRPr="004D6A0C">
        <w:rPr>
          <w:rStyle w:val="Bodytext2"/>
          <w:sz w:val="28"/>
          <w:szCs w:val="28"/>
          <w:lang w:eastAsia="vi-VN"/>
        </w:rPr>
        <w:t>- Bán để thu hồi tiền.</w:t>
      </w:r>
    </w:p>
    <w:p w14:paraId="7E22D9B5" w14:textId="74432F58" w:rsidR="00644BF9" w:rsidRPr="004D6A0C" w:rsidRDefault="00644BF9" w:rsidP="00764B91">
      <w:pPr>
        <w:pStyle w:val="Bodytext21"/>
        <w:shd w:val="clear" w:color="auto" w:fill="auto"/>
        <w:spacing w:before="120" w:line="340" w:lineRule="exact"/>
        <w:ind w:firstLine="720"/>
        <w:jc w:val="both"/>
        <w:rPr>
          <w:rStyle w:val="Bodytext2"/>
          <w:sz w:val="28"/>
          <w:szCs w:val="28"/>
          <w:lang w:eastAsia="vi-VN"/>
        </w:rPr>
      </w:pPr>
      <w:r w:rsidRPr="004D6A0C">
        <w:rPr>
          <w:rStyle w:val="Bodytext2"/>
          <w:sz w:val="28"/>
          <w:szCs w:val="28"/>
          <w:lang w:eastAsia="vi-VN"/>
        </w:rPr>
        <w:t xml:space="preserve">2.2. Trường hợp </w:t>
      </w:r>
      <w:r w:rsidR="00342E7A" w:rsidRPr="004D6A0C">
        <w:rPr>
          <w:rStyle w:val="Bodytext2"/>
          <w:sz w:val="28"/>
          <w:szCs w:val="28"/>
          <w:lang w:eastAsia="vi-VN"/>
        </w:rPr>
        <w:t xml:space="preserve">đơn vị, </w:t>
      </w:r>
      <w:r w:rsidRPr="004D6A0C">
        <w:rPr>
          <w:rStyle w:val="Bodytext2"/>
          <w:sz w:val="28"/>
          <w:szCs w:val="28"/>
          <w:lang w:eastAsia="vi-VN"/>
        </w:rPr>
        <w:t>cá nhân sử dụng tài sản không thực hiện đề xuất xử lý tài sản, nhưng căn cứ vào tiêu chuẩn, định mức sử dụng tài sản và nhu cầu sử dụng tài sản hoặc qua kiểm tra tình hình quản lý, sử dụng tài sản của các đơn vị thuộc Trường, thì P. QT</w:t>
      </w:r>
      <w:r w:rsidR="00342E7A" w:rsidRPr="004D6A0C">
        <w:rPr>
          <w:rStyle w:val="Bodytext2"/>
          <w:sz w:val="28"/>
          <w:szCs w:val="28"/>
          <w:lang w:eastAsia="vi-VN"/>
        </w:rPr>
        <w:t>-</w:t>
      </w:r>
      <w:r w:rsidRPr="004D6A0C">
        <w:rPr>
          <w:rStyle w:val="Bodytext2"/>
          <w:sz w:val="28"/>
          <w:szCs w:val="28"/>
          <w:lang w:eastAsia="vi-VN"/>
        </w:rPr>
        <w:t xml:space="preserve">TB đề nghị xử lý tài sản </w:t>
      </w:r>
      <w:r w:rsidR="00764B91" w:rsidRPr="004D6A0C">
        <w:rPr>
          <w:rStyle w:val="Bodytext2"/>
          <w:sz w:val="28"/>
          <w:szCs w:val="28"/>
          <w:lang w:val="en-US" w:eastAsia="vi-VN"/>
        </w:rPr>
        <w:t>báo cáo Hiệu trưởng</w:t>
      </w:r>
      <w:r w:rsidRPr="004D6A0C">
        <w:rPr>
          <w:rStyle w:val="Bodytext2"/>
          <w:sz w:val="28"/>
          <w:szCs w:val="28"/>
          <w:lang w:eastAsia="vi-VN"/>
        </w:rPr>
        <w:t xml:space="preserve"> theo các hình thức xử lý sau:</w:t>
      </w:r>
    </w:p>
    <w:p w14:paraId="1A06E7FF" w14:textId="77777777" w:rsidR="00644BF9" w:rsidRPr="004D6A0C" w:rsidRDefault="00644BF9" w:rsidP="00764B91">
      <w:pPr>
        <w:pStyle w:val="Bodytext21"/>
        <w:shd w:val="clear" w:color="auto" w:fill="auto"/>
        <w:spacing w:before="120" w:line="340" w:lineRule="exact"/>
        <w:ind w:firstLine="720"/>
        <w:jc w:val="both"/>
        <w:rPr>
          <w:rStyle w:val="Bodytext2"/>
          <w:sz w:val="28"/>
          <w:szCs w:val="28"/>
          <w:lang w:eastAsia="vi-VN"/>
        </w:rPr>
      </w:pPr>
      <w:r w:rsidRPr="004D6A0C">
        <w:rPr>
          <w:rStyle w:val="Bodytext2"/>
          <w:sz w:val="28"/>
          <w:szCs w:val="28"/>
          <w:lang w:eastAsia="vi-VN"/>
        </w:rPr>
        <w:t>- Điểu chuyển cho đơn vị khác trong Trường có nhu cầu.</w:t>
      </w:r>
    </w:p>
    <w:p w14:paraId="15FEE334" w14:textId="77777777" w:rsidR="00644BF9" w:rsidRPr="004D6A0C" w:rsidRDefault="00644BF9" w:rsidP="00764B91">
      <w:pPr>
        <w:pStyle w:val="Bodytext21"/>
        <w:shd w:val="clear" w:color="auto" w:fill="auto"/>
        <w:spacing w:before="120" w:line="340" w:lineRule="exact"/>
        <w:ind w:firstLine="720"/>
        <w:jc w:val="both"/>
        <w:rPr>
          <w:rStyle w:val="Bodytext2"/>
          <w:sz w:val="28"/>
          <w:szCs w:val="28"/>
          <w:lang w:eastAsia="vi-VN"/>
        </w:rPr>
      </w:pPr>
      <w:r w:rsidRPr="004D6A0C">
        <w:rPr>
          <w:rStyle w:val="Bodytext2"/>
          <w:sz w:val="28"/>
          <w:szCs w:val="28"/>
          <w:lang w:eastAsia="vi-VN"/>
        </w:rPr>
        <w:t>- Thu hồi nhập kho để quản lý.</w:t>
      </w:r>
    </w:p>
    <w:p w14:paraId="6E5EF2E4" w14:textId="77777777" w:rsidR="00644BF9" w:rsidRPr="004D6A0C" w:rsidRDefault="00644BF9" w:rsidP="00764B91">
      <w:pPr>
        <w:pStyle w:val="Bodytext21"/>
        <w:shd w:val="clear" w:color="auto" w:fill="auto"/>
        <w:spacing w:before="120" w:line="340" w:lineRule="exact"/>
        <w:ind w:firstLine="720"/>
        <w:jc w:val="both"/>
        <w:rPr>
          <w:rStyle w:val="Bodytext2"/>
          <w:sz w:val="28"/>
          <w:szCs w:val="28"/>
          <w:lang w:eastAsia="vi-VN"/>
        </w:rPr>
      </w:pPr>
      <w:r w:rsidRPr="004D6A0C">
        <w:rPr>
          <w:rStyle w:val="Bodytext2"/>
          <w:sz w:val="28"/>
          <w:szCs w:val="28"/>
          <w:lang w:eastAsia="vi-VN"/>
        </w:rPr>
        <w:t>- Bán để thu hồi tiền.</w:t>
      </w:r>
    </w:p>
    <w:p w14:paraId="4B990D16" w14:textId="2EB8A6C5" w:rsidR="00644BF9" w:rsidRPr="004D6A0C" w:rsidRDefault="00644BF9" w:rsidP="00764B91">
      <w:pPr>
        <w:pStyle w:val="Bodytext21"/>
        <w:shd w:val="clear" w:color="auto" w:fill="auto"/>
        <w:spacing w:before="120" w:line="340" w:lineRule="exact"/>
        <w:ind w:firstLine="720"/>
        <w:jc w:val="both"/>
        <w:rPr>
          <w:rStyle w:val="Bodytext2"/>
          <w:sz w:val="28"/>
          <w:szCs w:val="28"/>
          <w:lang w:eastAsia="vi-VN"/>
        </w:rPr>
      </w:pPr>
      <w:r w:rsidRPr="004D6A0C">
        <w:rPr>
          <w:rStyle w:val="Bodytext2"/>
          <w:sz w:val="28"/>
          <w:szCs w:val="28"/>
          <w:lang w:eastAsia="vi-VN"/>
        </w:rPr>
        <w:t>3. P.</w:t>
      </w:r>
      <w:r w:rsidR="00342E7A" w:rsidRPr="004D6A0C">
        <w:rPr>
          <w:rStyle w:val="Bodytext2"/>
          <w:sz w:val="28"/>
          <w:szCs w:val="28"/>
          <w:lang w:eastAsia="vi-VN"/>
        </w:rPr>
        <w:t xml:space="preserve"> </w:t>
      </w:r>
      <w:r w:rsidR="009D5645" w:rsidRPr="004D6A0C">
        <w:rPr>
          <w:rStyle w:val="Bodytext2"/>
          <w:sz w:val="28"/>
          <w:szCs w:val="28"/>
          <w:lang w:eastAsia="vi-VN"/>
        </w:rPr>
        <w:t>QT-TB</w:t>
      </w:r>
      <w:r w:rsidRPr="004D6A0C">
        <w:rPr>
          <w:rStyle w:val="Bodytext2"/>
          <w:sz w:val="28"/>
          <w:szCs w:val="28"/>
          <w:lang w:eastAsia="vi-VN"/>
        </w:rPr>
        <w:t xml:space="preserve"> căn cứ quy định của Nhà nước về xử lý tài sản:</w:t>
      </w:r>
    </w:p>
    <w:p w14:paraId="4997F35C" w14:textId="77777777" w:rsidR="00F607E0" w:rsidRPr="004D6A0C" w:rsidRDefault="00644BF9" w:rsidP="00764B91">
      <w:pPr>
        <w:pStyle w:val="Bodytext21"/>
        <w:shd w:val="clear" w:color="auto" w:fill="auto"/>
        <w:spacing w:before="120" w:line="340" w:lineRule="exact"/>
        <w:ind w:firstLine="720"/>
        <w:jc w:val="both"/>
        <w:rPr>
          <w:rStyle w:val="Bodytext2"/>
          <w:sz w:val="28"/>
          <w:szCs w:val="28"/>
          <w:lang w:eastAsia="vi-VN"/>
        </w:rPr>
      </w:pPr>
      <w:r w:rsidRPr="004D6A0C">
        <w:rPr>
          <w:rStyle w:val="Bodytext2"/>
          <w:sz w:val="28"/>
          <w:szCs w:val="28"/>
          <w:lang w:eastAsia="vi-VN"/>
        </w:rPr>
        <w:t xml:space="preserve">3.1. Lập hồ sơ trình Hiệu trưởng quyết định xử lý theo hình thức: </w:t>
      </w:r>
    </w:p>
    <w:p w14:paraId="655FFF9D" w14:textId="77777777" w:rsidR="00F607E0" w:rsidRPr="004D6A0C" w:rsidRDefault="00F607E0" w:rsidP="00764B91">
      <w:pPr>
        <w:pStyle w:val="Bodytext21"/>
        <w:shd w:val="clear" w:color="auto" w:fill="auto"/>
        <w:spacing w:before="120" w:line="340" w:lineRule="exact"/>
        <w:ind w:firstLine="720"/>
        <w:jc w:val="both"/>
        <w:rPr>
          <w:rStyle w:val="Bodytext2"/>
          <w:sz w:val="28"/>
          <w:szCs w:val="28"/>
          <w:lang w:eastAsia="vi-VN"/>
        </w:rPr>
      </w:pPr>
      <w:r w:rsidRPr="004D6A0C">
        <w:rPr>
          <w:rStyle w:val="Bodytext2"/>
          <w:sz w:val="28"/>
          <w:szCs w:val="28"/>
          <w:lang w:eastAsia="vi-VN"/>
        </w:rPr>
        <w:t>+</w:t>
      </w:r>
      <w:r w:rsidR="00644BF9" w:rsidRPr="004D6A0C">
        <w:rPr>
          <w:rStyle w:val="Bodytext2"/>
          <w:sz w:val="28"/>
          <w:szCs w:val="28"/>
          <w:lang w:eastAsia="vi-VN"/>
        </w:rPr>
        <w:t xml:space="preserve"> Điều chuyể</w:t>
      </w:r>
      <w:r w:rsidRPr="004D6A0C">
        <w:rPr>
          <w:rStyle w:val="Bodytext2"/>
          <w:sz w:val="28"/>
          <w:szCs w:val="28"/>
          <w:lang w:eastAsia="vi-VN"/>
        </w:rPr>
        <w:t>n;</w:t>
      </w:r>
    </w:p>
    <w:p w14:paraId="2EDE1928" w14:textId="77777777" w:rsidR="00F607E0" w:rsidRPr="004D6A0C" w:rsidRDefault="00F607E0" w:rsidP="00764B91">
      <w:pPr>
        <w:pStyle w:val="Bodytext21"/>
        <w:shd w:val="clear" w:color="auto" w:fill="auto"/>
        <w:spacing w:before="120" w:line="340" w:lineRule="exact"/>
        <w:ind w:firstLine="720"/>
        <w:jc w:val="both"/>
        <w:rPr>
          <w:rStyle w:val="Bodytext2"/>
          <w:sz w:val="28"/>
          <w:szCs w:val="28"/>
          <w:lang w:eastAsia="vi-VN"/>
        </w:rPr>
      </w:pPr>
      <w:r w:rsidRPr="004D6A0C">
        <w:rPr>
          <w:rStyle w:val="Bodytext2"/>
          <w:sz w:val="28"/>
          <w:szCs w:val="28"/>
          <w:lang w:eastAsia="vi-VN"/>
        </w:rPr>
        <w:t>+</w:t>
      </w:r>
      <w:r w:rsidR="00644BF9" w:rsidRPr="004D6A0C">
        <w:rPr>
          <w:rStyle w:val="Bodytext2"/>
          <w:sz w:val="28"/>
          <w:szCs w:val="28"/>
          <w:lang w:eastAsia="vi-VN"/>
        </w:rPr>
        <w:t xml:space="preserve"> Thu hồi để điều chuyển; </w:t>
      </w:r>
    </w:p>
    <w:p w14:paraId="1977D552" w14:textId="77777777" w:rsidR="00644BF9" w:rsidRPr="004D6A0C" w:rsidRDefault="00F607E0" w:rsidP="00764B91">
      <w:pPr>
        <w:pStyle w:val="Bodytext21"/>
        <w:shd w:val="clear" w:color="auto" w:fill="auto"/>
        <w:spacing w:before="120" w:line="340" w:lineRule="exact"/>
        <w:ind w:firstLine="720"/>
        <w:jc w:val="both"/>
        <w:rPr>
          <w:rStyle w:val="Bodytext2"/>
          <w:sz w:val="28"/>
          <w:szCs w:val="28"/>
          <w:lang w:eastAsia="vi-VN"/>
        </w:rPr>
      </w:pPr>
      <w:r w:rsidRPr="004D6A0C">
        <w:rPr>
          <w:rStyle w:val="Bodytext2"/>
          <w:sz w:val="28"/>
          <w:szCs w:val="28"/>
          <w:lang w:eastAsia="vi-VN"/>
        </w:rPr>
        <w:t>+</w:t>
      </w:r>
      <w:r w:rsidR="00644BF9" w:rsidRPr="004D6A0C">
        <w:rPr>
          <w:rStyle w:val="Bodytext2"/>
          <w:sz w:val="28"/>
          <w:szCs w:val="28"/>
          <w:lang w:eastAsia="vi-VN"/>
        </w:rPr>
        <w:t xml:space="preserve"> Thu hồi nhập kho.</w:t>
      </w:r>
    </w:p>
    <w:p w14:paraId="253F70B3" w14:textId="77777777" w:rsidR="00644BF9" w:rsidRPr="004D6A0C" w:rsidRDefault="00644BF9" w:rsidP="00764B91">
      <w:pPr>
        <w:pStyle w:val="Bodytext21"/>
        <w:shd w:val="clear" w:color="auto" w:fill="auto"/>
        <w:spacing w:before="120" w:line="340" w:lineRule="exact"/>
        <w:ind w:firstLine="720"/>
        <w:jc w:val="both"/>
        <w:rPr>
          <w:rStyle w:val="Bodytext2"/>
          <w:sz w:val="28"/>
          <w:szCs w:val="28"/>
          <w:lang w:eastAsia="vi-VN"/>
        </w:rPr>
      </w:pPr>
      <w:r w:rsidRPr="004D6A0C">
        <w:rPr>
          <w:rStyle w:val="Bodytext2"/>
          <w:sz w:val="28"/>
          <w:szCs w:val="28"/>
          <w:lang w:eastAsia="vi-VN"/>
        </w:rPr>
        <w:t>Hồ sơ gồm có:</w:t>
      </w:r>
    </w:p>
    <w:p w14:paraId="0DD34890" w14:textId="32C070AF" w:rsidR="00644BF9" w:rsidRPr="004D6A0C" w:rsidRDefault="00644BF9" w:rsidP="00764B91">
      <w:pPr>
        <w:pStyle w:val="Bodytext21"/>
        <w:shd w:val="clear" w:color="auto" w:fill="auto"/>
        <w:spacing w:before="120" w:line="340" w:lineRule="exact"/>
        <w:ind w:firstLine="720"/>
        <w:jc w:val="both"/>
        <w:rPr>
          <w:rStyle w:val="Bodytext2"/>
          <w:sz w:val="28"/>
          <w:szCs w:val="28"/>
          <w:lang w:eastAsia="vi-VN"/>
        </w:rPr>
      </w:pPr>
      <w:r w:rsidRPr="004D6A0C">
        <w:rPr>
          <w:rStyle w:val="Bodytext2"/>
          <w:sz w:val="28"/>
          <w:szCs w:val="28"/>
          <w:lang w:eastAsia="vi-VN"/>
        </w:rPr>
        <w:t xml:space="preserve">- Văn bản đề nghị xử lý tài sản của đơn vị có tài sản và ý kiến của P. </w:t>
      </w:r>
      <w:r w:rsidR="0053683F">
        <w:rPr>
          <w:rStyle w:val="Bodytext2"/>
          <w:sz w:val="28"/>
          <w:szCs w:val="28"/>
          <w:lang w:val="en-US" w:eastAsia="vi-VN"/>
        </w:rPr>
        <w:t>QT-TB</w:t>
      </w:r>
      <w:r w:rsidRPr="004D6A0C">
        <w:rPr>
          <w:rStyle w:val="Bodytext2"/>
          <w:sz w:val="28"/>
          <w:szCs w:val="28"/>
          <w:lang w:eastAsia="vi-VN"/>
        </w:rPr>
        <w:t>.</w:t>
      </w:r>
    </w:p>
    <w:p w14:paraId="7D93855D" w14:textId="77777777" w:rsidR="00644BF9" w:rsidRPr="004D6A0C" w:rsidRDefault="00644BF9" w:rsidP="00764B91">
      <w:pPr>
        <w:pStyle w:val="Bodytext21"/>
        <w:shd w:val="clear" w:color="auto" w:fill="auto"/>
        <w:spacing w:before="120" w:line="340" w:lineRule="exact"/>
        <w:ind w:firstLine="720"/>
        <w:jc w:val="both"/>
        <w:rPr>
          <w:rStyle w:val="Bodytext2"/>
          <w:sz w:val="28"/>
          <w:szCs w:val="28"/>
          <w:lang w:eastAsia="vi-VN"/>
        </w:rPr>
      </w:pPr>
      <w:r w:rsidRPr="004D6A0C">
        <w:rPr>
          <w:rStyle w:val="Bodytext2"/>
          <w:sz w:val="28"/>
          <w:szCs w:val="28"/>
          <w:lang w:eastAsia="vi-VN"/>
        </w:rPr>
        <w:t>- Dự thảo Quyết định điều chuyển/thu hồi, điều chuyển/thu hồi nhập kho kèm theo Danh mục tải sản điều chuyền.</w:t>
      </w:r>
    </w:p>
    <w:p w14:paraId="1F7044D0" w14:textId="77777777" w:rsidR="00644BF9" w:rsidRPr="004D6A0C" w:rsidRDefault="00644BF9" w:rsidP="0066749F">
      <w:pPr>
        <w:pStyle w:val="Bodytext21"/>
        <w:shd w:val="clear" w:color="auto" w:fill="auto"/>
        <w:spacing w:before="120" w:line="340" w:lineRule="exact"/>
        <w:ind w:firstLine="720"/>
        <w:jc w:val="both"/>
        <w:rPr>
          <w:rStyle w:val="Bodytext2"/>
          <w:sz w:val="28"/>
          <w:szCs w:val="28"/>
          <w:lang w:eastAsia="vi-VN"/>
        </w:rPr>
      </w:pPr>
      <w:r w:rsidRPr="004D6A0C">
        <w:rPr>
          <w:rStyle w:val="Bodytext2"/>
          <w:sz w:val="28"/>
          <w:szCs w:val="28"/>
          <w:lang w:eastAsia="vi-VN"/>
        </w:rPr>
        <w:t>3.2. Lập hồ sơ bán tài sản:</w:t>
      </w:r>
    </w:p>
    <w:p w14:paraId="310C9523" w14:textId="77777777" w:rsidR="00644BF9" w:rsidRPr="004D6A0C" w:rsidRDefault="00644BF9" w:rsidP="0066749F">
      <w:pPr>
        <w:pStyle w:val="Bodytext21"/>
        <w:widowControl/>
        <w:shd w:val="clear" w:color="auto" w:fill="auto"/>
        <w:spacing w:before="120" w:line="340" w:lineRule="exact"/>
        <w:ind w:firstLine="720"/>
        <w:jc w:val="both"/>
        <w:rPr>
          <w:rStyle w:val="Bodytext2"/>
          <w:sz w:val="28"/>
          <w:szCs w:val="28"/>
          <w:lang w:eastAsia="vi-VN"/>
        </w:rPr>
      </w:pPr>
      <w:r w:rsidRPr="004D6A0C">
        <w:rPr>
          <w:rStyle w:val="Bodytext2"/>
          <w:sz w:val="28"/>
          <w:szCs w:val="28"/>
          <w:lang w:eastAsia="vi-VN"/>
        </w:rPr>
        <w:t>- Trình Hiệu trưởng quyết định bán theo phân cấp của Bộ Giao thông vận tải;</w:t>
      </w:r>
    </w:p>
    <w:p w14:paraId="4AC234AF" w14:textId="77777777" w:rsidR="00644BF9" w:rsidRPr="004D6A0C" w:rsidRDefault="00644BF9" w:rsidP="00764B91">
      <w:pPr>
        <w:pStyle w:val="Bodytext21"/>
        <w:shd w:val="clear" w:color="auto" w:fill="auto"/>
        <w:spacing w:before="120" w:line="340" w:lineRule="exact"/>
        <w:ind w:firstLine="720"/>
        <w:jc w:val="both"/>
        <w:rPr>
          <w:rStyle w:val="Bodytext2"/>
          <w:sz w:val="28"/>
          <w:szCs w:val="28"/>
          <w:lang w:eastAsia="vi-VN"/>
        </w:rPr>
      </w:pPr>
      <w:r w:rsidRPr="004D6A0C">
        <w:rPr>
          <w:rStyle w:val="Bodytext2"/>
          <w:sz w:val="28"/>
          <w:szCs w:val="28"/>
          <w:lang w:eastAsia="vi-VN"/>
        </w:rPr>
        <w:lastRenderedPageBreak/>
        <w:t>- Trình Hiệu trưởng báo cáo Bộ Giao thông vận tải xem xét, quyết định đối với các tài sản thuộc thẩm quyền quyết định của Bộ Giao thông vận tải.</w:t>
      </w:r>
    </w:p>
    <w:p w14:paraId="176BF6AB" w14:textId="77777777" w:rsidR="00644BF9" w:rsidRPr="004D6A0C" w:rsidRDefault="00644BF9" w:rsidP="00764B91">
      <w:pPr>
        <w:pStyle w:val="Bodytext21"/>
        <w:shd w:val="clear" w:color="auto" w:fill="auto"/>
        <w:spacing w:before="120" w:line="340" w:lineRule="exact"/>
        <w:ind w:firstLine="720"/>
        <w:jc w:val="both"/>
        <w:rPr>
          <w:rStyle w:val="Bodytext2"/>
          <w:sz w:val="28"/>
          <w:szCs w:val="28"/>
          <w:lang w:eastAsia="vi-VN"/>
        </w:rPr>
      </w:pPr>
      <w:r w:rsidRPr="004D6A0C">
        <w:rPr>
          <w:rStyle w:val="Bodytext2"/>
          <w:sz w:val="28"/>
          <w:szCs w:val="28"/>
          <w:lang w:eastAsia="vi-VN"/>
        </w:rPr>
        <w:t>- Hồ sơ đề nghị bán tài sản bao gồm:</w:t>
      </w:r>
    </w:p>
    <w:p w14:paraId="23E2B07A" w14:textId="77777777" w:rsidR="00644BF9" w:rsidRPr="004D6A0C" w:rsidRDefault="00644BF9" w:rsidP="00764B91">
      <w:pPr>
        <w:pStyle w:val="Bodytext21"/>
        <w:shd w:val="clear" w:color="auto" w:fill="auto"/>
        <w:spacing w:before="120" w:line="340" w:lineRule="exact"/>
        <w:ind w:firstLine="720"/>
        <w:jc w:val="both"/>
        <w:rPr>
          <w:rStyle w:val="Bodytext2"/>
          <w:sz w:val="28"/>
          <w:szCs w:val="28"/>
          <w:lang w:eastAsia="vi-VN"/>
        </w:rPr>
      </w:pPr>
      <w:r w:rsidRPr="004D6A0C">
        <w:rPr>
          <w:rStyle w:val="Bodytext2"/>
          <w:sz w:val="28"/>
          <w:szCs w:val="28"/>
          <w:lang w:eastAsia="vi-VN"/>
        </w:rPr>
        <w:t>Văn bản đề nghị bán tài sản;</w:t>
      </w:r>
    </w:p>
    <w:p w14:paraId="4A98EE32" w14:textId="77777777" w:rsidR="00644BF9" w:rsidRPr="004D6A0C" w:rsidRDefault="00644BF9" w:rsidP="00764B91">
      <w:pPr>
        <w:pStyle w:val="Bodytext21"/>
        <w:shd w:val="clear" w:color="auto" w:fill="auto"/>
        <w:spacing w:before="120" w:line="340" w:lineRule="exact"/>
        <w:ind w:firstLine="720"/>
        <w:jc w:val="both"/>
        <w:rPr>
          <w:rStyle w:val="Bodytext2"/>
          <w:sz w:val="28"/>
          <w:szCs w:val="28"/>
          <w:lang w:eastAsia="vi-VN"/>
        </w:rPr>
      </w:pPr>
      <w:r w:rsidRPr="004D6A0C">
        <w:rPr>
          <w:rStyle w:val="Bodytext2"/>
          <w:sz w:val="28"/>
          <w:szCs w:val="28"/>
          <w:lang w:eastAsia="vi-VN"/>
        </w:rPr>
        <w:t>Danh mục tài sản đề nghị bán được lập theo mẫ</w:t>
      </w:r>
      <w:r w:rsidR="00F607E0" w:rsidRPr="004D6A0C">
        <w:rPr>
          <w:rStyle w:val="Bodytext2"/>
          <w:sz w:val="28"/>
          <w:szCs w:val="28"/>
          <w:lang w:eastAsia="vi-VN"/>
        </w:rPr>
        <w:t xml:space="preserve">u quy định </w:t>
      </w:r>
      <w:r w:rsidRPr="004D6A0C">
        <w:rPr>
          <w:rStyle w:val="Bodytext2"/>
          <w:sz w:val="28"/>
          <w:szCs w:val="28"/>
          <w:lang w:eastAsia="vi-VN"/>
        </w:rPr>
        <w:t xml:space="preserve">kèm theo Thông tư số </w:t>
      </w:r>
      <w:r w:rsidR="00F607E0" w:rsidRPr="004D6A0C">
        <w:rPr>
          <w:rStyle w:val="Bodytext2"/>
          <w:sz w:val="28"/>
          <w:szCs w:val="28"/>
          <w:lang w:eastAsia="vi-VN"/>
        </w:rPr>
        <w:t>144/2017</w:t>
      </w:r>
      <w:r w:rsidRPr="004D6A0C">
        <w:rPr>
          <w:rStyle w:val="Bodytext2"/>
          <w:sz w:val="28"/>
          <w:szCs w:val="28"/>
          <w:lang w:eastAsia="vi-VN"/>
        </w:rPr>
        <w:t xml:space="preserve">/TT-BTC </w:t>
      </w:r>
      <w:r w:rsidR="00F607E0" w:rsidRPr="004D6A0C">
        <w:rPr>
          <w:rStyle w:val="Bodytext2"/>
          <w:sz w:val="28"/>
          <w:szCs w:val="28"/>
          <w:lang w:eastAsia="vi-VN"/>
        </w:rPr>
        <w:t>của</w:t>
      </w:r>
      <w:r w:rsidRPr="004D6A0C">
        <w:rPr>
          <w:rStyle w:val="Bodytext2"/>
          <w:sz w:val="28"/>
          <w:szCs w:val="28"/>
          <w:lang w:eastAsia="vi-VN"/>
        </w:rPr>
        <w:t xml:space="preserve"> Bộ Tài chính.</w:t>
      </w:r>
    </w:p>
    <w:p w14:paraId="67F6BEA4" w14:textId="6F1FF15F" w:rsidR="00644BF9" w:rsidRPr="004D6A0C" w:rsidRDefault="00644BF9" w:rsidP="00764B91">
      <w:pPr>
        <w:pStyle w:val="Bodytext21"/>
        <w:shd w:val="clear" w:color="auto" w:fill="auto"/>
        <w:tabs>
          <w:tab w:val="left" w:pos="709"/>
        </w:tabs>
        <w:spacing w:before="120" w:line="340" w:lineRule="exact"/>
        <w:ind w:firstLine="720"/>
        <w:jc w:val="both"/>
        <w:rPr>
          <w:rStyle w:val="Bodytext2"/>
          <w:sz w:val="28"/>
          <w:szCs w:val="28"/>
          <w:lang w:eastAsia="vi-VN"/>
        </w:rPr>
      </w:pPr>
      <w:r w:rsidRPr="004D6A0C">
        <w:rPr>
          <w:rStyle w:val="Bodytext2"/>
          <w:sz w:val="28"/>
          <w:szCs w:val="28"/>
          <w:lang w:eastAsia="vi-VN"/>
        </w:rPr>
        <w:t>4. P.</w:t>
      </w:r>
      <w:r w:rsidR="00FE6D1E" w:rsidRPr="004D6A0C">
        <w:rPr>
          <w:rStyle w:val="Bodytext2"/>
          <w:sz w:val="28"/>
          <w:szCs w:val="28"/>
          <w:lang w:eastAsia="vi-VN"/>
        </w:rPr>
        <w:t xml:space="preserve"> </w:t>
      </w:r>
      <w:r w:rsidR="009D5645" w:rsidRPr="004D6A0C">
        <w:rPr>
          <w:rStyle w:val="Bodytext2"/>
          <w:sz w:val="28"/>
          <w:szCs w:val="28"/>
          <w:lang w:eastAsia="vi-VN"/>
        </w:rPr>
        <w:t>QT</w:t>
      </w:r>
      <w:r w:rsidR="0032287E" w:rsidRPr="004D6A0C">
        <w:rPr>
          <w:rStyle w:val="Bodytext2"/>
          <w:sz w:val="28"/>
          <w:szCs w:val="28"/>
          <w:lang w:eastAsia="vi-VN"/>
        </w:rPr>
        <w:t>-</w:t>
      </w:r>
      <w:r w:rsidR="009D5645" w:rsidRPr="004D6A0C">
        <w:rPr>
          <w:rStyle w:val="Bodytext2"/>
          <w:sz w:val="28"/>
          <w:szCs w:val="28"/>
          <w:lang w:eastAsia="vi-VN"/>
        </w:rPr>
        <w:t>TB</w:t>
      </w:r>
      <w:r w:rsidRPr="004D6A0C">
        <w:rPr>
          <w:rStyle w:val="Bodytext2"/>
          <w:sz w:val="28"/>
          <w:szCs w:val="28"/>
          <w:lang w:eastAsia="vi-VN"/>
        </w:rPr>
        <w:t xml:space="preserve"> tổ chức thực hiện quyết định xử lý tài sản;</w:t>
      </w:r>
    </w:p>
    <w:p w14:paraId="7FFC888B" w14:textId="6341FA05" w:rsidR="00644BF9" w:rsidRPr="004D6A0C" w:rsidRDefault="00644BF9" w:rsidP="00764B91">
      <w:pPr>
        <w:pStyle w:val="Bodytext21"/>
        <w:shd w:val="clear" w:color="auto" w:fill="auto"/>
        <w:tabs>
          <w:tab w:val="left" w:pos="709"/>
        </w:tabs>
        <w:spacing w:before="120" w:line="340" w:lineRule="exact"/>
        <w:ind w:firstLine="720"/>
        <w:jc w:val="both"/>
        <w:rPr>
          <w:rStyle w:val="Bodytext2"/>
          <w:sz w:val="28"/>
          <w:szCs w:val="28"/>
          <w:lang w:eastAsia="vi-VN"/>
        </w:rPr>
      </w:pPr>
      <w:r w:rsidRPr="004D6A0C">
        <w:rPr>
          <w:rStyle w:val="Bodytext2"/>
          <w:sz w:val="28"/>
          <w:szCs w:val="28"/>
          <w:lang w:eastAsia="vi-VN"/>
        </w:rPr>
        <w:t>4.1. Sau khi Hiệu trưởng quyết định điều chuyển tài sản thu hồi để điề</w:t>
      </w:r>
      <w:r w:rsidR="00F607E0" w:rsidRPr="004D6A0C">
        <w:rPr>
          <w:rStyle w:val="Bodytext2"/>
          <w:sz w:val="28"/>
          <w:szCs w:val="28"/>
          <w:lang w:eastAsia="vi-VN"/>
        </w:rPr>
        <w:t>u chuyể</w:t>
      </w:r>
      <w:r w:rsidRPr="004D6A0C">
        <w:rPr>
          <w:rStyle w:val="Bodytext2"/>
          <w:sz w:val="28"/>
          <w:szCs w:val="28"/>
          <w:lang w:eastAsia="vi-VN"/>
        </w:rPr>
        <w:t>n tài sản, P.</w:t>
      </w:r>
      <w:r w:rsidR="0032287E" w:rsidRPr="004D6A0C">
        <w:rPr>
          <w:rStyle w:val="Bodytext2"/>
          <w:sz w:val="28"/>
          <w:szCs w:val="28"/>
          <w:lang w:eastAsia="vi-VN"/>
        </w:rPr>
        <w:t xml:space="preserve"> </w:t>
      </w:r>
      <w:r w:rsidR="009D5645" w:rsidRPr="004D6A0C">
        <w:rPr>
          <w:rStyle w:val="Bodytext2"/>
          <w:sz w:val="28"/>
          <w:szCs w:val="28"/>
          <w:lang w:eastAsia="vi-VN"/>
        </w:rPr>
        <w:t>QT</w:t>
      </w:r>
      <w:r w:rsidR="0032287E" w:rsidRPr="004D6A0C">
        <w:rPr>
          <w:rStyle w:val="Bodytext2"/>
          <w:sz w:val="28"/>
          <w:szCs w:val="28"/>
          <w:lang w:eastAsia="vi-VN"/>
        </w:rPr>
        <w:t>-</w:t>
      </w:r>
      <w:r w:rsidR="009D5645" w:rsidRPr="004D6A0C">
        <w:rPr>
          <w:rStyle w:val="Bodytext2"/>
          <w:sz w:val="28"/>
          <w:szCs w:val="28"/>
          <w:lang w:eastAsia="vi-VN"/>
        </w:rPr>
        <w:t>TB</w:t>
      </w:r>
      <w:r w:rsidRPr="004D6A0C">
        <w:rPr>
          <w:rStyle w:val="Bodytext2"/>
          <w:sz w:val="28"/>
          <w:szCs w:val="28"/>
          <w:lang w:eastAsia="vi-VN"/>
        </w:rPr>
        <w:t xml:space="preserve"> phối hợp các đơn vị tổ chức lập biên bản bàn giao, tiếp nhận.</w:t>
      </w:r>
    </w:p>
    <w:p w14:paraId="160F3D13" w14:textId="13101A9D" w:rsidR="00644BF9" w:rsidRPr="004D6A0C" w:rsidRDefault="00644BF9" w:rsidP="00764B91">
      <w:pPr>
        <w:pStyle w:val="Bodytext21"/>
        <w:shd w:val="clear" w:color="auto" w:fill="auto"/>
        <w:tabs>
          <w:tab w:val="left" w:pos="709"/>
        </w:tabs>
        <w:spacing w:before="120" w:line="340" w:lineRule="exact"/>
        <w:ind w:firstLine="720"/>
        <w:jc w:val="both"/>
        <w:rPr>
          <w:rStyle w:val="Bodytext2"/>
          <w:sz w:val="28"/>
          <w:szCs w:val="28"/>
          <w:lang w:eastAsia="vi-VN"/>
        </w:rPr>
      </w:pPr>
      <w:r w:rsidRPr="004D6A0C">
        <w:rPr>
          <w:rStyle w:val="Bodytext2"/>
          <w:sz w:val="28"/>
          <w:szCs w:val="28"/>
          <w:lang w:eastAsia="vi-VN"/>
        </w:rPr>
        <w:t>4.2. Sau khi Hiệu trư</w:t>
      </w:r>
      <w:r w:rsidR="00F607E0" w:rsidRPr="004D6A0C">
        <w:rPr>
          <w:rStyle w:val="Bodytext2"/>
          <w:sz w:val="28"/>
          <w:szCs w:val="28"/>
          <w:lang w:eastAsia="vi-VN"/>
        </w:rPr>
        <w:t>ở</w:t>
      </w:r>
      <w:r w:rsidRPr="004D6A0C">
        <w:rPr>
          <w:rStyle w:val="Bodytext2"/>
          <w:sz w:val="28"/>
          <w:szCs w:val="28"/>
          <w:lang w:eastAsia="vi-VN"/>
        </w:rPr>
        <w:t>ng quyết định thu hồi để nhập kho, P.</w:t>
      </w:r>
      <w:r w:rsidR="0032287E" w:rsidRPr="004D6A0C">
        <w:rPr>
          <w:rStyle w:val="Bodytext2"/>
          <w:sz w:val="28"/>
          <w:szCs w:val="28"/>
          <w:lang w:eastAsia="vi-VN"/>
        </w:rPr>
        <w:t xml:space="preserve"> </w:t>
      </w:r>
      <w:r w:rsidR="009D5645" w:rsidRPr="004D6A0C">
        <w:rPr>
          <w:rStyle w:val="Bodytext2"/>
          <w:sz w:val="28"/>
          <w:szCs w:val="28"/>
          <w:lang w:eastAsia="vi-VN"/>
        </w:rPr>
        <w:t>QT</w:t>
      </w:r>
      <w:r w:rsidR="0032287E" w:rsidRPr="004D6A0C">
        <w:rPr>
          <w:rStyle w:val="Bodytext2"/>
          <w:sz w:val="28"/>
          <w:szCs w:val="28"/>
          <w:lang w:eastAsia="vi-VN"/>
        </w:rPr>
        <w:t>-</w:t>
      </w:r>
      <w:r w:rsidRPr="004D6A0C">
        <w:rPr>
          <w:rStyle w:val="Bodytext2"/>
          <w:sz w:val="28"/>
          <w:szCs w:val="28"/>
          <w:lang w:eastAsia="vi-VN"/>
        </w:rPr>
        <w:t>T</w:t>
      </w:r>
      <w:r w:rsidR="009D5645" w:rsidRPr="004D6A0C">
        <w:rPr>
          <w:rStyle w:val="Bodytext2"/>
          <w:sz w:val="28"/>
          <w:szCs w:val="28"/>
          <w:lang w:eastAsia="vi-VN"/>
        </w:rPr>
        <w:t>B</w:t>
      </w:r>
      <w:r w:rsidRPr="004D6A0C">
        <w:rPr>
          <w:rStyle w:val="Bodytext2"/>
          <w:sz w:val="28"/>
          <w:szCs w:val="28"/>
          <w:lang w:eastAsia="vi-VN"/>
        </w:rPr>
        <w:t xml:space="preserve"> l</w:t>
      </w:r>
      <w:r w:rsidR="0032287E" w:rsidRPr="004D6A0C">
        <w:rPr>
          <w:rStyle w:val="Bodytext2"/>
          <w:sz w:val="28"/>
          <w:szCs w:val="28"/>
          <w:lang w:eastAsia="vi-VN"/>
        </w:rPr>
        <w:t>ậ</w:t>
      </w:r>
      <w:r w:rsidRPr="004D6A0C">
        <w:rPr>
          <w:rStyle w:val="Bodytext2"/>
          <w:sz w:val="28"/>
          <w:szCs w:val="28"/>
          <w:lang w:eastAsia="vi-VN"/>
        </w:rPr>
        <w:t>p Phiếu nhập kho và theo dõi.</w:t>
      </w:r>
    </w:p>
    <w:p w14:paraId="61A6D00D" w14:textId="5FCBBEA8" w:rsidR="00644BF9" w:rsidRPr="004D6A0C" w:rsidRDefault="00644BF9" w:rsidP="00764B91">
      <w:pPr>
        <w:pStyle w:val="Bodytext21"/>
        <w:shd w:val="clear" w:color="auto" w:fill="auto"/>
        <w:tabs>
          <w:tab w:val="left" w:pos="709"/>
        </w:tabs>
        <w:spacing w:before="120" w:line="340" w:lineRule="exact"/>
        <w:ind w:firstLine="720"/>
        <w:jc w:val="both"/>
        <w:rPr>
          <w:rStyle w:val="Bodytext2"/>
          <w:sz w:val="28"/>
          <w:szCs w:val="28"/>
          <w:lang w:eastAsia="vi-VN"/>
        </w:rPr>
      </w:pPr>
      <w:r w:rsidRPr="004D6A0C">
        <w:rPr>
          <w:rStyle w:val="Bodytext2"/>
          <w:sz w:val="28"/>
          <w:szCs w:val="28"/>
          <w:lang w:eastAsia="vi-VN"/>
        </w:rPr>
        <w:t>4.3. Sau khi có quyết định bán tài sản của cấp có thẩm quyền, P.</w:t>
      </w:r>
      <w:r w:rsidR="0032287E" w:rsidRPr="004D6A0C">
        <w:rPr>
          <w:rStyle w:val="Bodytext2"/>
          <w:sz w:val="28"/>
          <w:szCs w:val="28"/>
          <w:lang w:eastAsia="vi-VN"/>
        </w:rPr>
        <w:t xml:space="preserve"> </w:t>
      </w:r>
      <w:r w:rsidR="009D5645" w:rsidRPr="004D6A0C">
        <w:rPr>
          <w:rStyle w:val="Bodytext2"/>
          <w:sz w:val="28"/>
          <w:szCs w:val="28"/>
          <w:lang w:eastAsia="vi-VN"/>
        </w:rPr>
        <w:t>QT</w:t>
      </w:r>
      <w:r w:rsidR="0032287E" w:rsidRPr="004D6A0C">
        <w:rPr>
          <w:rStyle w:val="Bodytext2"/>
          <w:sz w:val="28"/>
          <w:szCs w:val="28"/>
          <w:lang w:eastAsia="vi-VN"/>
        </w:rPr>
        <w:t>-</w:t>
      </w:r>
      <w:r w:rsidRPr="004D6A0C">
        <w:rPr>
          <w:rStyle w:val="Bodytext2"/>
          <w:sz w:val="28"/>
          <w:szCs w:val="28"/>
          <w:lang w:eastAsia="vi-VN"/>
        </w:rPr>
        <w:t>T</w:t>
      </w:r>
      <w:r w:rsidR="009D5645" w:rsidRPr="004D6A0C">
        <w:rPr>
          <w:rStyle w:val="Bodytext2"/>
          <w:sz w:val="28"/>
          <w:szCs w:val="28"/>
          <w:lang w:eastAsia="vi-VN"/>
        </w:rPr>
        <w:t>B</w:t>
      </w:r>
      <w:r w:rsidRPr="004D6A0C">
        <w:rPr>
          <w:rStyle w:val="Bodytext2"/>
          <w:sz w:val="28"/>
          <w:szCs w:val="28"/>
          <w:lang w:eastAsia="vi-VN"/>
        </w:rPr>
        <w:t xml:space="preserve"> tổ chức thực hiện bán tài sản theo đúng quy định.</w:t>
      </w:r>
    </w:p>
    <w:p w14:paraId="57886DDE" w14:textId="1BF3C5BA" w:rsidR="00644BF9" w:rsidRPr="004D6A0C" w:rsidRDefault="00644BF9" w:rsidP="00764B91">
      <w:pPr>
        <w:pStyle w:val="Bodytext21"/>
        <w:shd w:val="clear" w:color="auto" w:fill="auto"/>
        <w:tabs>
          <w:tab w:val="left" w:pos="709"/>
        </w:tabs>
        <w:spacing w:before="120" w:line="340" w:lineRule="exact"/>
        <w:ind w:firstLine="720"/>
        <w:jc w:val="both"/>
        <w:rPr>
          <w:rStyle w:val="Bodytext2"/>
          <w:sz w:val="28"/>
          <w:szCs w:val="28"/>
          <w:lang w:eastAsia="vi-VN"/>
        </w:rPr>
      </w:pPr>
      <w:r w:rsidRPr="004D6A0C">
        <w:rPr>
          <w:rStyle w:val="Bodytext2"/>
          <w:sz w:val="28"/>
          <w:szCs w:val="28"/>
          <w:lang w:eastAsia="vi-VN"/>
        </w:rPr>
        <w:t>5. P.</w:t>
      </w:r>
      <w:r w:rsidR="0032287E" w:rsidRPr="004D6A0C">
        <w:rPr>
          <w:rStyle w:val="Bodytext2"/>
          <w:sz w:val="28"/>
          <w:szCs w:val="28"/>
          <w:lang w:eastAsia="vi-VN"/>
        </w:rPr>
        <w:t xml:space="preserve"> </w:t>
      </w:r>
      <w:r w:rsidRPr="004D6A0C">
        <w:rPr>
          <w:rStyle w:val="Bodytext2"/>
          <w:sz w:val="28"/>
          <w:szCs w:val="28"/>
          <w:lang w:eastAsia="vi-VN"/>
        </w:rPr>
        <w:t>KH</w:t>
      </w:r>
      <w:r w:rsidR="0032287E" w:rsidRPr="004D6A0C">
        <w:rPr>
          <w:rStyle w:val="Bodytext2"/>
          <w:sz w:val="28"/>
          <w:szCs w:val="28"/>
          <w:lang w:eastAsia="vi-VN"/>
        </w:rPr>
        <w:t>-</w:t>
      </w:r>
      <w:r w:rsidRPr="004D6A0C">
        <w:rPr>
          <w:rStyle w:val="Bodytext2"/>
          <w:sz w:val="28"/>
          <w:szCs w:val="28"/>
          <w:lang w:eastAsia="vi-VN"/>
        </w:rPr>
        <w:t>TC ghi chép, hạch toán sổ sách kế toán; theo dõi, quản lý số tiền thu được từ bán tài sản theo quy định.</w:t>
      </w:r>
    </w:p>
    <w:p w14:paraId="27EBD41D" w14:textId="3E686909" w:rsidR="00644BF9" w:rsidRPr="004D6A0C" w:rsidRDefault="00644BF9" w:rsidP="00764B91">
      <w:pPr>
        <w:pStyle w:val="Bodytext21"/>
        <w:shd w:val="clear" w:color="auto" w:fill="auto"/>
        <w:tabs>
          <w:tab w:val="left" w:pos="709"/>
        </w:tabs>
        <w:spacing w:before="120" w:line="340" w:lineRule="exact"/>
        <w:ind w:firstLine="720"/>
        <w:jc w:val="both"/>
        <w:rPr>
          <w:rStyle w:val="Bodytext2"/>
          <w:sz w:val="28"/>
          <w:szCs w:val="28"/>
          <w:lang w:eastAsia="vi-VN"/>
        </w:rPr>
      </w:pPr>
      <w:r w:rsidRPr="004D6A0C">
        <w:rPr>
          <w:rStyle w:val="Bodytext2"/>
          <w:sz w:val="28"/>
          <w:szCs w:val="28"/>
          <w:lang w:eastAsia="vi-VN"/>
        </w:rPr>
        <w:t>6. Đơn vị giao: Ghi giảm tài sản, giá trị tài sản trên sổ sách theo dõi tại đơn vị (trong trường hợp điều chuyển hoặc thu hồi).</w:t>
      </w:r>
    </w:p>
    <w:p w14:paraId="1D3516AF" w14:textId="76E87370" w:rsidR="009257C3" w:rsidRPr="004D6A0C" w:rsidRDefault="00644BF9" w:rsidP="00764B91">
      <w:pPr>
        <w:pStyle w:val="Bodytext21"/>
        <w:shd w:val="clear" w:color="auto" w:fill="auto"/>
        <w:tabs>
          <w:tab w:val="left" w:pos="709"/>
        </w:tabs>
        <w:spacing w:before="120" w:line="340" w:lineRule="exact"/>
        <w:ind w:firstLine="720"/>
        <w:jc w:val="both"/>
        <w:rPr>
          <w:rStyle w:val="Bodytext2"/>
          <w:sz w:val="28"/>
          <w:szCs w:val="28"/>
          <w:lang w:eastAsia="vi-VN"/>
        </w:rPr>
      </w:pPr>
      <w:r w:rsidRPr="004D6A0C">
        <w:rPr>
          <w:rStyle w:val="Bodytext2"/>
          <w:sz w:val="28"/>
          <w:szCs w:val="28"/>
          <w:lang w:eastAsia="vi-VN"/>
        </w:rPr>
        <w:t>7. Đơn vị nhận: Ghi tăng tài sản, giá trị tài sản trên s</w:t>
      </w:r>
      <w:r w:rsidR="00AC553E" w:rsidRPr="004D6A0C">
        <w:rPr>
          <w:rStyle w:val="Bodytext2"/>
          <w:sz w:val="28"/>
          <w:szCs w:val="28"/>
          <w:lang w:eastAsia="vi-VN"/>
        </w:rPr>
        <w:t>ổ</w:t>
      </w:r>
      <w:r w:rsidRPr="004D6A0C">
        <w:rPr>
          <w:rStyle w:val="Bodytext2"/>
          <w:sz w:val="28"/>
          <w:szCs w:val="28"/>
          <w:lang w:eastAsia="vi-VN"/>
        </w:rPr>
        <w:t xml:space="preserve"> sách theo dõi tại đơn vị (trong trường hợp điều chuyển nội bộ).</w:t>
      </w:r>
    </w:p>
    <w:p w14:paraId="18B3E941" w14:textId="77777777" w:rsidR="00F607E0" w:rsidRPr="004D6A0C" w:rsidRDefault="00F607E0" w:rsidP="00764B91">
      <w:pPr>
        <w:pStyle w:val="Bodytext21"/>
        <w:shd w:val="clear" w:color="auto" w:fill="auto"/>
        <w:spacing w:before="120" w:line="340" w:lineRule="exact"/>
        <w:ind w:firstLine="720"/>
        <w:jc w:val="both"/>
        <w:rPr>
          <w:rStyle w:val="Bodytext2"/>
          <w:sz w:val="28"/>
          <w:lang w:eastAsia="vi-VN"/>
        </w:rPr>
      </w:pPr>
      <w:bookmarkStart w:id="2" w:name="_Toc35871070"/>
      <w:r w:rsidRPr="004D6A0C">
        <w:rPr>
          <w:rStyle w:val="Bodytext2"/>
          <w:sz w:val="28"/>
          <w:lang w:eastAsia="vi-VN"/>
        </w:rPr>
        <w:br w:type="page"/>
      </w:r>
    </w:p>
    <w:p w14:paraId="4C425C92" w14:textId="77777777" w:rsidR="006806C0" w:rsidRPr="004D6A0C" w:rsidRDefault="00C95C27" w:rsidP="005B124F">
      <w:pPr>
        <w:pStyle w:val="Bodytext81"/>
        <w:shd w:val="clear" w:color="auto" w:fill="auto"/>
        <w:spacing w:before="120" w:after="240" w:line="340" w:lineRule="exact"/>
        <w:ind w:right="-1" w:firstLine="720"/>
        <w:jc w:val="right"/>
        <w:rPr>
          <w:rStyle w:val="Bodytext2"/>
          <w:sz w:val="28"/>
          <w:szCs w:val="28"/>
          <w:lang w:eastAsia="vi-VN"/>
        </w:rPr>
      </w:pPr>
      <w:bookmarkStart w:id="3" w:name="_Toc35871072"/>
      <w:bookmarkEnd w:id="2"/>
      <w:r w:rsidRPr="004D6A0C">
        <w:rPr>
          <w:rStyle w:val="Bodytext871"/>
          <w:sz w:val="28"/>
          <w:szCs w:val="28"/>
          <w:u w:val="none"/>
          <w:lang w:eastAsia="vi-VN"/>
        </w:rPr>
        <w:lastRenderedPageBreak/>
        <w:t>BM_TSC_01</w:t>
      </w:r>
    </w:p>
    <w:tbl>
      <w:tblPr>
        <w:tblStyle w:val="TableGrid1"/>
        <w:tblW w:w="978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537"/>
        <w:gridCol w:w="5245"/>
      </w:tblGrid>
      <w:tr w:rsidR="004D6A0C" w:rsidRPr="004D6A0C" w14:paraId="405A1EB8" w14:textId="77777777" w:rsidTr="009C4DED">
        <w:trPr>
          <w:trHeight w:val="977"/>
        </w:trPr>
        <w:tc>
          <w:tcPr>
            <w:tcW w:w="4537" w:type="dxa"/>
          </w:tcPr>
          <w:p w14:paraId="28E63D49" w14:textId="77777777" w:rsidR="006806C0" w:rsidRPr="004D6A0C" w:rsidRDefault="006806C0" w:rsidP="006806C0">
            <w:pPr>
              <w:widowControl/>
              <w:spacing w:before="60" w:line="240" w:lineRule="auto"/>
              <w:ind w:firstLine="0"/>
              <w:contextualSpacing/>
              <w:jc w:val="center"/>
              <w:rPr>
                <w:rFonts w:cs="Times New Roman"/>
                <w:color w:val="auto"/>
                <w:sz w:val="26"/>
                <w:lang w:val="en-US" w:eastAsia="en-US"/>
              </w:rPr>
            </w:pPr>
            <w:r w:rsidRPr="004D6A0C">
              <w:rPr>
                <w:rFonts w:cs="Times New Roman"/>
                <w:color w:val="auto"/>
                <w:sz w:val="26"/>
                <w:lang w:val="en-US" w:eastAsia="en-US"/>
              </w:rPr>
              <w:t>TRƯỜNG ĐH HÀNG HẢI VIỆT NAM</w:t>
            </w:r>
          </w:p>
          <w:p w14:paraId="23C9D0BE" w14:textId="77777777" w:rsidR="006806C0" w:rsidRPr="004D6A0C" w:rsidRDefault="006806C0" w:rsidP="006806C0">
            <w:pPr>
              <w:widowControl/>
              <w:spacing w:before="0" w:line="240" w:lineRule="auto"/>
              <w:ind w:firstLine="0"/>
              <w:contextualSpacing/>
              <w:jc w:val="center"/>
              <w:rPr>
                <w:rFonts w:cs="Times New Roman"/>
                <w:b/>
                <w:color w:val="auto"/>
                <w:sz w:val="16"/>
                <w:szCs w:val="16"/>
                <w:lang w:val="en-US" w:eastAsia="en-US"/>
              </w:rPr>
            </w:pPr>
            <w:r w:rsidRPr="004D6A0C">
              <w:rPr>
                <w:rFonts w:cs="Times New Roman"/>
                <w:b/>
                <w:noProof/>
                <w:color w:val="auto"/>
                <w:sz w:val="26"/>
                <w:lang w:val="en-US" w:eastAsia="en-US"/>
              </w:rPr>
              <mc:AlternateContent>
                <mc:Choice Requires="wps">
                  <w:drawing>
                    <wp:anchor distT="4294967295" distB="4294967295" distL="114300" distR="114300" simplePos="0" relativeHeight="251657728" behindDoc="0" locked="0" layoutInCell="1" allowOverlap="1" wp14:anchorId="250A796B" wp14:editId="1DE0B8D8">
                      <wp:simplePos x="0" y="0"/>
                      <wp:positionH relativeFrom="column">
                        <wp:posOffset>926796</wp:posOffset>
                      </wp:positionH>
                      <wp:positionV relativeFrom="paragraph">
                        <wp:posOffset>226060</wp:posOffset>
                      </wp:positionV>
                      <wp:extent cx="1137037"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37037"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1FE7ED0" id="Straight Connector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3pt,17.8pt" to="162.5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">
                      <o:lock v:ext="edit" shapetype="f"/>
                    </v:line>
                  </w:pict>
                </mc:Fallback>
              </mc:AlternateContent>
            </w:r>
            <w:r w:rsidRPr="004D6A0C">
              <w:rPr>
                <w:rFonts w:cs="Times New Roman"/>
                <w:b/>
                <w:color w:val="auto"/>
                <w:sz w:val="26"/>
                <w:lang w:val="en-US" w:eastAsia="en-US"/>
              </w:rPr>
              <w:t>Đơn vị:</w:t>
            </w:r>
            <w:r w:rsidRPr="004D6A0C">
              <w:rPr>
                <w:rFonts w:cs="Times New Roman"/>
                <w:color w:val="auto"/>
                <w:sz w:val="18"/>
                <w:szCs w:val="16"/>
                <w:lang w:val="en-US" w:eastAsia="en-US"/>
              </w:rPr>
              <w:t>………………………………..………..</w:t>
            </w:r>
          </w:p>
        </w:tc>
        <w:tc>
          <w:tcPr>
            <w:tcW w:w="5245" w:type="dxa"/>
          </w:tcPr>
          <w:p w14:paraId="1059DDD8" w14:textId="77777777" w:rsidR="006806C0" w:rsidRPr="004D6A0C" w:rsidRDefault="006806C0" w:rsidP="006806C0">
            <w:pPr>
              <w:widowControl/>
              <w:spacing w:line="240" w:lineRule="auto"/>
              <w:ind w:firstLine="0"/>
              <w:contextualSpacing/>
              <w:jc w:val="center"/>
              <w:rPr>
                <w:rFonts w:cs="Times New Roman"/>
                <w:b/>
                <w:color w:val="auto"/>
                <w:sz w:val="24"/>
                <w:lang w:val="en-US" w:eastAsia="en-US"/>
              </w:rPr>
            </w:pPr>
            <w:r w:rsidRPr="004D6A0C">
              <w:rPr>
                <w:rFonts w:cs="Times New Roman"/>
                <w:b/>
                <w:color w:val="auto"/>
                <w:sz w:val="24"/>
                <w:lang w:val="en-US" w:eastAsia="en-US"/>
              </w:rPr>
              <w:t>CỘNG HÒA XÃ HỘI CHỦ NGHĨA VIỆT NAM</w:t>
            </w:r>
          </w:p>
          <w:p w14:paraId="62A0729F" w14:textId="77777777" w:rsidR="006806C0" w:rsidRPr="004D6A0C" w:rsidRDefault="006806C0" w:rsidP="006806C0">
            <w:pPr>
              <w:widowControl/>
              <w:spacing w:before="0" w:line="240" w:lineRule="auto"/>
              <w:ind w:firstLine="0"/>
              <w:contextualSpacing/>
              <w:jc w:val="center"/>
              <w:rPr>
                <w:rFonts w:cs="Times New Roman"/>
                <w:b/>
                <w:color w:val="auto"/>
                <w:sz w:val="26"/>
                <w:szCs w:val="26"/>
                <w:lang w:val="en-US" w:eastAsia="en-US"/>
              </w:rPr>
            </w:pPr>
            <w:r w:rsidRPr="004D6A0C">
              <w:rPr>
                <w:rFonts w:cs="Times New Roman"/>
                <w:b/>
                <w:noProof/>
                <w:color w:val="auto"/>
                <w:sz w:val="26"/>
                <w:szCs w:val="26"/>
                <w:lang w:val="en-US" w:eastAsia="en-US"/>
              </w:rPr>
              <mc:AlternateContent>
                <mc:Choice Requires="wps">
                  <w:drawing>
                    <wp:anchor distT="4294967295" distB="4294967295" distL="114300" distR="114300" simplePos="0" relativeHeight="251658752" behindDoc="0" locked="0" layoutInCell="1" allowOverlap="1" wp14:anchorId="511FE812" wp14:editId="5016DDD2">
                      <wp:simplePos x="0" y="0"/>
                      <wp:positionH relativeFrom="column">
                        <wp:posOffset>633730</wp:posOffset>
                      </wp:positionH>
                      <wp:positionV relativeFrom="paragraph">
                        <wp:posOffset>217804</wp:posOffset>
                      </wp:positionV>
                      <wp:extent cx="1914525" cy="0"/>
                      <wp:effectExtent l="0" t="0" r="952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145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939B484" id="Straight Connector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9pt,17.15pt" to="200.6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">
                      <o:lock v:ext="edit" shapetype="f"/>
                    </v:line>
                  </w:pict>
                </mc:Fallback>
              </mc:AlternateContent>
            </w:r>
            <w:r w:rsidRPr="004D6A0C">
              <w:rPr>
                <w:rFonts w:cs="Times New Roman"/>
                <w:b/>
                <w:color w:val="auto"/>
                <w:sz w:val="26"/>
                <w:szCs w:val="26"/>
                <w:lang w:val="en-US" w:eastAsia="en-US"/>
              </w:rPr>
              <w:t>Độc lập- Tự do- Hạnh phúc</w:t>
            </w:r>
          </w:p>
        </w:tc>
      </w:tr>
    </w:tbl>
    <w:p w14:paraId="5C595454" w14:textId="77777777" w:rsidR="00C95C27" w:rsidRPr="004D6A0C" w:rsidRDefault="00C95C27" w:rsidP="00C95C27">
      <w:pPr>
        <w:widowControl/>
        <w:spacing w:before="360" w:after="120" w:line="288" w:lineRule="auto"/>
        <w:ind w:left="85" w:firstLine="635"/>
        <w:contextualSpacing/>
        <w:jc w:val="center"/>
        <w:rPr>
          <w:rFonts w:eastAsia="Calibri" w:cs="Times New Roman"/>
          <w:b/>
          <w:color w:val="auto"/>
          <w:szCs w:val="28"/>
          <w:lang w:val="en-US" w:eastAsia="en-US"/>
        </w:rPr>
      </w:pPr>
    </w:p>
    <w:p w14:paraId="6A051266" w14:textId="77777777" w:rsidR="006806C0" w:rsidRPr="004D6A0C" w:rsidRDefault="006806C0" w:rsidP="00C95C27">
      <w:pPr>
        <w:widowControl/>
        <w:spacing w:before="360" w:after="120" w:line="288" w:lineRule="auto"/>
        <w:ind w:left="85" w:firstLine="635"/>
        <w:contextualSpacing/>
        <w:jc w:val="center"/>
        <w:rPr>
          <w:rFonts w:eastAsia="Calibri" w:cs="Times New Roman"/>
          <w:b/>
          <w:color w:val="auto"/>
          <w:szCs w:val="28"/>
          <w:lang w:val="en-US" w:eastAsia="en-US"/>
        </w:rPr>
      </w:pPr>
      <w:r w:rsidRPr="004D6A0C">
        <w:rPr>
          <w:rFonts w:eastAsia="Calibri" w:cs="Times New Roman"/>
          <w:b/>
          <w:color w:val="auto"/>
          <w:szCs w:val="28"/>
          <w:lang w:val="en-US" w:eastAsia="en-US"/>
        </w:rPr>
        <w:t>ĐỀ NGHỊ THU HỒI, ĐIỀU CHUYỂN, THANH LÝ TÀI SẢN</w:t>
      </w:r>
    </w:p>
    <w:p w14:paraId="5F9FC4DF" w14:textId="77777777" w:rsidR="006806C0" w:rsidRPr="004D6A0C" w:rsidRDefault="006806C0" w:rsidP="006806C0">
      <w:pPr>
        <w:widowControl/>
        <w:spacing w:after="120" w:line="288" w:lineRule="auto"/>
        <w:ind w:left="85" w:firstLine="635"/>
        <w:contextualSpacing/>
        <w:rPr>
          <w:rFonts w:eastAsia="Calibri" w:cs="Times New Roman"/>
          <w:color w:val="auto"/>
          <w:szCs w:val="28"/>
          <w:lang w:val="en-US" w:eastAsia="en-US"/>
        </w:rPr>
      </w:pPr>
    </w:p>
    <w:p w14:paraId="0F50757B" w14:textId="77777777" w:rsidR="006806C0" w:rsidRPr="004D6A0C" w:rsidRDefault="006806C0" w:rsidP="006806C0">
      <w:pPr>
        <w:widowControl/>
        <w:tabs>
          <w:tab w:val="left" w:pos="2127"/>
        </w:tabs>
        <w:spacing w:before="0" w:line="288" w:lineRule="auto"/>
        <w:ind w:left="2880" w:firstLine="0"/>
        <w:jc w:val="left"/>
        <w:rPr>
          <w:rFonts w:eastAsia="Calibri" w:cs="Times New Roman"/>
          <w:color w:val="auto"/>
          <w:szCs w:val="28"/>
          <w:lang w:val="en-US" w:eastAsia="en-US"/>
        </w:rPr>
      </w:pPr>
      <w:r w:rsidRPr="004D6A0C">
        <w:rPr>
          <w:rFonts w:eastAsia="Calibri" w:cs="Times New Roman"/>
          <w:color w:val="auto"/>
          <w:szCs w:val="28"/>
          <w:lang w:val="en-US" w:eastAsia="en-US"/>
        </w:rPr>
        <w:t xml:space="preserve">Kính gửi: - Ban </w:t>
      </w:r>
      <w:r w:rsidR="009C4DED" w:rsidRPr="004D6A0C">
        <w:rPr>
          <w:rFonts w:eastAsia="Calibri" w:cs="Times New Roman"/>
          <w:color w:val="auto"/>
          <w:szCs w:val="28"/>
          <w:lang w:val="en-US" w:eastAsia="en-US"/>
        </w:rPr>
        <w:t>G</w:t>
      </w:r>
      <w:r w:rsidRPr="004D6A0C">
        <w:rPr>
          <w:rFonts w:eastAsia="Calibri" w:cs="Times New Roman"/>
          <w:color w:val="auto"/>
          <w:szCs w:val="28"/>
          <w:lang w:val="en-US" w:eastAsia="en-US"/>
        </w:rPr>
        <w:t>iám hiệu;</w:t>
      </w:r>
    </w:p>
    <w:p w14:paraId="1CB7BAB0" w14:textId="06DE82E3" w:rsidR="006806C0" w:rsidRPr="004D6A0C" w:rsidRDefault="006806C0" w:rsidP="006806C0">
      <w:pPr>
        <w:widowControl/>
        <w:tabs>
          <w:tab w:val="left" w:pos="2127"/>
        </w:tabs>
        <w:spacing w:before="0" w:line="288" w:lineRule="auto"/>
        <w:ind w:left="2880" w:firstLine="0"/>
        <w:jc w:val="left"/>
        <w:rPr>
          <w:rFonts w:eastAsia="Calibri" w:cs="Times New Roman"/>
          <w:color w:val="auto"/>
          <w:szCs w:val="28"/>
          <w:lang w:val="en-US" w:eastAsia="en-US"/>
        </w:rPr>
      </w:pPr>
      <w:r w:rsidRPr="004D6A0C">
        <w:rPr>
          <w:rFonts w:eastAsia="Calibri" w:cs="Times New Roman"/>
          <w:color w:val="auto"/>
          <w:szCs w:val="28"/>
          <w:lang w:val="en-US" w:eastAsia="en-US"/>
        </w:rPr>
        <w:tab/>
        <w:t xml:space="preserve">      - Phòng Quản trị </w:t>
      </w:r>
      <w:r w:rsidR="000F247E" w:rsidRPr="004D6A0C">
        <w:rPr>
          <w:rFonts w:eastAsia="Calibri" w:cs="Times New Roman"/>
          <w:color w:val="auto"/>
          <w:szCs w:val="28"/>
          <w:lang w:val="en-US" w:eastAsia="en-US"/>
        </w:rPr>
        <w:t xml:space="preserve">- </w:t>
      </w:r>
      <w:r w:rsidRPr="004D6A0C">
        <w:rPr>
          <w:rFonts w:eastAsia="Calibri" w:cs="Times New Roman"/>
          <w:color w:val="auto"/>
          <w:szCs w:val="28"/>
          <w:lang w:val="en-US" w:eastAsia="en-US"/>
        </w:rPr>
        <w:t>Thiết bị</w:t>
      </w:r>
    </w:p>
    <w:p w14:paraId="4F81C4F5" w14:textId="77777777" w:rsidR="006806C0" w:rsidRPr="004D6A0C" w:rsidRDefault="006806C0" w:rsidP="006806C0">
      <w:pPr>
        <w:widowControl/>
        <w:tabs>
          <w:tab w:val="left" w:leader="dot" w:pos="9214"/>
        </w:tabs>
        <w:spacing w:before="240" w:after="60" w:line="312" w:lineRule="auto"/>
        <w:ind w:left="85" w:firstLine="635"/>
        <w:contextualSpacing/>
        <w:rPr>
          <w:rFonts w:eastAsia="Calibri" w:cs="Times New Roman"/>
          <w:color w:val="auto"/>
          <w:szCs w:val="28"/>
          <w:lang w:val="en-US" w:eastAsia="en-US"/>
        </w:rPr>
      </w:pPr>
      <w:r w:rsidRPr="004D6A0C">
        <w:rPr>
          <w:rFonts w:eastAsia="Calibri" w:cs="Times New Roman"/>
          <w:color w:val="auto"/>
          <w:szCs w:val="28"/>
          <w:lang w:val="en-US" w:eastAsia="en-US"/>
        </w:rPr>
        <w:t xml:space="preserve">Căn cứ </w:t>
      </w:r>
      <w:r w:rsidRPr="004D6A0C">
        <w:rPr>
          <w:rFonts w:eastAsia="Calibri" w:cs="Times New Roman"/>
          <w:color w:val="auto"/>
          <w:sz w:val="16"/>
          <w:szCs w:val="16"/>
          <w:lang w:val="en-US" w:eastAsia="en-US"/>
        </w:rPr>
        <w:tab/>
      </w:r>
    </w:p>
    <w:p w14:paraId="406DCEBC" w14:textId="77777777" w:rsidR="006806C0" w:rsidRPr="004D6A0C" w:rsidRDefault="006806C0" w:rsidP="006806C0">
      <w:pPr>
        <w:widowControl/>
        <w:tabs>
          <w:tab w:val="left" w:leader="dot" w:pos="9214"/>
        </w:tabs>
        <w:spacing w:before="240" w:after="60" w:line="312" w:lineRule="auto"/>
        <w:ind w:left="85" w:firstLine="635"/>
        <w:contextualSpacing/>
        <w:rPr>
          <w:rFonts w:eastAsia="Calibri" w:cs="Times New Roman"/>
          <w:color w:val="auto"/>
          <w:szCs w:val="28"/>
          <w:lang w:val="en-US" w:eastAsia="en-US"/>
        </w:rPr>
      </w:pPr>
      <w:r w:rsidRPr="004D6A0C">
        <w:rPr>
          <w:rFonts w:eastAsia="Calibri" w:cs="Times New Roman"/>
          <w:color w:val="auto"/>
          <w:szCs w:val="28"/>
          <w:lang w:val="en-US" w:eastAsia="en-US"/>
        </w:rPr>
        <w:t xml:space="preserve">Trên cơ sở </w:t>
      </w:r>
      <w:r w:rsidRPr="004D6A0C">
        <w:rPr>
          <w:rFonts w:eastAsia="Calibri" w:cs="Times New Roman"/>
          <w:color w:val="auto"/>
          <w:sz w:val="16"/>
          <w:szCs w:val="16"/>
          <w:lang w:val="en-US" w:eastAsia="en-US"/>
        </w:rPr>
        <w:tab/>
      </w:r>
    </w:p>
    <w:p w14:paraId="4FA0D312" w14:textId="77777777" w:rsidR="006806C0" w:rsidRPr="004D6A0C" w:rsidRDefault="006806C0" w:rsidP="006806C0">
      <w:pPr>
        <w:widowControl/>
        <w:spacing w:before="240" w:after="60" w:line="312" w:lineRule="auto"/>
        <w:ind w:left="85" w:firstLine="635"/>
        <w:contextualSpacing/>
        <w:rPr>
          <w:rFonts w:eastAsia="Calibri" w:cs="Times New Roman"/>
          <w:color w:val="auto"/>
          <w:szCs w:val="28"/>
          <w:lang w:val="en-US" w:eastAsia="en-US"/>
        </w:rPr>
      </w:pPr>
      <w:r w:rsidRPr="004D6A0C">
        <w:rPr>
          <w:rFonts w:eastAsia="Calibri" w:cs="Times New Roman"/>
          <w:color w:val="auto"/>
          <w:szCs w:val="28"/>
          <w:lang w:val="en-US" w:eastAsia="en-US"/>
        </w:rPr>
        <w:t>Hiện nay, đơn vị đề nghị thu hồi, điều chuyển, thanh lý các tài sản như sau:</w:t>
      </w:r>
    </w:p>
    <w:tbl>
      <w:tblPr>
        <w:tblStyle w:val="TableGrid1"/>
        <w:tblW w:w="9386" w:type="dxa"/>
        <w:tblInd w:w="108" w:type="dxa"/>
        <w:tblLook w:val="04A0" w:firstRow="1" w:lastRow="0" w:firstColumn="1" w:lastColumn="0" w:noHBand="0" w:noVBand="1"/>
      </w:tblPr>
      <w:tblGrid>
        <w:gridCol w:w="748"/>
        <w:gridCol w:w="3670"/>
        <w:gridCol w:w="991"/>
        <w:gridCol w:w="1137"/>
        <w:gridCol w:w="1340"/>
        <w:gridCol w:w="1500"/>
      </w:tblGrid>
      <w:tr w:rsidR="004D6A0C" w:rsidRPr="004D6A0C" w14:paraId="03D603C6" w14:textId="77777777" w:rsidTr="00C95C27">
        <w:trPr>
          <w:trHeight w:val="982"/>
        </w:trPr>
        <w:tc>
          <w:tcPr>
            <w:tcW w:w="748" w:type="dxa"/>
            <w:shd w:val="clear" w:color="auto" w:fill="BFBFBF"/>
            <w:vAlign w:val="center"/>
          </w:tcPr>
          <w:p w14:paraId="67CE2C08" w14:textId="77777777" w:rsidR="006806C0" w:rsidRPr="004D6A0C" w:rsidRDefault="006806C0" w:rsidP="006806C0">
            <w:pPr>
              <w:widowControl/>
              <w:spacing w:before="0" w:after="60" w:line="312" w:lineRule="auto"/>
              <w:ind w:firstLine="0"/>
              <w:contextualSpacing/>
              <w:jc w:val="center"/>
              <w:rPr>
                <w:rFonts w:cs="Times New Roman"/>
                <w:b/>
                <w:color w:val="auto"/>
                <w:szCs w:val="28"/>
                <w:lang w:val="en-US" w:eastAsia="en-US"/>
              </w:rPr>
            </w:pPr>
            <w:r w:rsidRPr="004D6A0C">
              <w:rPr>
                <w:rFonts w:cs="Times New Roman"/>
                <w:b/>
                <w:color w:val="auto"/>
                <w:szCs w:val="28"/>
                <w:lang w:val="en-US" w:eastAsia="en-US"/>
              </w:rPr>
              <w:t>STT</w:t>
            </w:r>
          </w:p>
        </w:tc>
        <w:tc>
          <w:tcPr>
            <w:tcW w:w="3670" w:type="dxa"/>
            <w:shd w:val="clear" w:color="auto" w:fill="BFBFBF"/>
            <w:vAlign w:val="center"/>
          </w:tcPr>
          <w:p w14:paraId="6B7C2E95" w14:textId="77777777" w:rsidR="006806C0" w:rsidRPr="004D6A0C" w:rsidRDefault="006806C0" w:rsidP="006806C0">
            <w:pPr>
              <w:widowControl/>
              <w:spacing w:before="0" w:after="60" w:line="312" w:lineRule="auto"/>
              <w:ind w:firstLine="0"/>
              <w:contextualSpacing/>
              <w:jc w:val="center"/>
              <w:rPr>
                <w:rFonts w:cs="Times New Roman"/>
                <w:b/>
                <w:color w:val="auto"/>
                <w:szCs w:val="28"/>
                <w:lang w:val="en-US" w:eastAsia="en-US"/>
              </w:rPr>
            </w:pPr>
            <w:r w:rsidRPr="004D6A0C">
              <w:rPr>
                <w:rFonts w:cs="Times New Roman"/>
                <w:b/>
                <w:color w:val="auto"/>
                <w:szCs w:val="28"/>
                <w:lang w:val="en-US" w:eastAsia="en-US"/>
              </w:rPr>
              <w:t xml:space="preserve">Tên, quy cách, mã hiệu </w:t>
            </w:r>
          </w:p>
          <w:p w14:paraId="1613F7C0" w14:textId="77777777" w:rsidR="006806C0" w:rsidRPr="004D6A0C" w:rsidRDefault="006806C0" w:rsidP="006806C0">
            <w:pPr>
              <w:widowControl/>
              <w:spacing w:before="0" w:after="60" w:line="312" w:lineRule="auto"/>
              <w:ind w:firstLine="0"/>
              <w:contextualSpacing/>
              <w:jc w:val="center"/>
              <w:rPr>
                <w:rFonts w:cs="Times New Roman"/>
                <w:b/>
                <w:color w:val="auto"/>
                <w:szCs w:val="28"/>
                <w:lang w:val="en-US" w:eastAsia="en-US"/>
              </w:rPr>
            </w:pPr>
            <w:r w:rsidRPr="004D6A0C">
              <w:rPr>
                <w:rFonts w:cs="Times New Roman"/>
                <w:b/>
                <w:color w:val="auto"/>
                <w:szCs w:val="28"/>
                <w:lang w:val="en-US" w:eastAsia="en-US"/>
              </w:rPr>
              <w:t>tài sản, công cụ dụng cụ</w:t>
            </w:r>
          </w:p>
        </w:tc>
        <w:tc>
          <w:tcPr>
            <w:tcW w:w="991" w:type="dxa"/>
            <w:shd w:val="clear" w:color="auto" w:fill="BFBFBF"/>
            <w:vAlign w:val="center"/>
          </w:tcPr>
          <w:p w14:paraId="171450B4" w14:textId="77777777" w:rsidR="006806C0" w:rsidRPr="004D6A0C" w:rsidRDefault="006806C0" w:rsidP="006806C0">
            <w:pPr>
              <w:widowControl/>
              <w:spacing w:before="0" w:after="60" w:line="312" w:lineRule="auto"/>
              <w:ind w:firstLine="0"/>
              <w:contextualSpacing/>
              <w:jc w:val="center"/>
              <w:rPr>
                <w:rFonts w:cs="Times New Roman"/>
                <w:b/>
                <w:color w:val="auto"/>
                <w:szCs w:val="28"/>
                <w:lang w:val="en-US" w:eastAsia="en-US"/>
              </w:rPr>
            </w:pPr>
            <w:r w:rsidRPr="004D6A0C">
              <w:rPr>
                <w:rFonts w:cs="Times New Roman"/>
                <w:b/>
                <w:color w:val="auto"/>
                <w:szCs w:val="28"/>
                <w:lang w:val="en-US" w:eastAsia="en-US"/>
              </w:rPr>
              <w:t>Đơn vị tính</w:t>
            </w:r>
          </w:p>
        </w:tc>
        <w:tc>
          <w:tcPr>
            <w:tcW w:w="1137" w:type="dxa"/>
            <w:shd w:val="clear" w:color="auto" w:fill="BFBFBF"/>
            <w:vAlign w:val="center"/>
          </w:tcPr>
          <w:p w14:paraId="0168B59A" w14:textId="77777777" w:rsidR="006806C0" w:rsidRPr="004D6A0C" w:rsidRDefault="006806C0" w:rsidP="006806C0">
            <w:pPr>
              <w:widowControl/>
              <w:spacing w:before="0" w:after="60" w:line="312" w:lineRule="auto"/>
              <w:ind w:firstLine="0"/>
              <w:contextualSpacing/>
              <w:jc w:val="center"/>
              <w:rPr>
                <w:rFonts w:cs="Times New Roman"/>
                <w:b/>
                <w:color w:val="auto"/>
                <w:szCs w:val="28"/>
                <w:lang w:val="en-US" w:eastAsia="en-US"/>
              </w:rPr>
            </w:pPr>
            <w:r w:rsidRPr="004D6A0C">
              <w:rPr>
                <w:rFonts w:cs="Times New Roman"/>
                <w:b/>
                <w:color w:val="auto"/>
                <w:szCs w:val="28"/>
                <w:lang w:val="en-US" w:eastAsia="en-US"/>
              </w:rPr>
              <w:t>Số lượng</w:t>
            </w:r>
          </w:p>
        </w:tc>
        <w:tc>
          <w:tcPr>
            <w:tcW w:w="1340" w:type="dxa"/>
            <w:shd w:val="clear" w:color="auto" w:fill="BFBFBF"/>
            <w:vAlign w:val="center"/>
          </w:tcPr>
          <w:p w14:paraId="290B8EDE" w14:textId="77777777" w:rsidR="006806C0" w:rsidRPr="004D6A0C" w:rsidRDefault="006806C0" w:rsidP="006806C0">
            <w:pPr>
              <w:widowControl/>
              <w:spacing w:before="0" w:after="60" w:line="312" w:lineRule="auto"/>
              <w:ind w:firstLine="0"/>
              <w:contextualSpacing/>
              <w:jc w:val="center"/>
              <w:rPr>
                <w:rFonts w:cs="Times New Roman"/>
                <w:b/>
                <w:color w:val="auto"/>
                <w:szCs w:val="28"/>
                <w:lang w:val="en-US" w:eastAsia="en-US"/>
              </w:rPr>
            </w:pPr>
            <w:r w:rsidRPr="004D6A0C">
              <w:rPr>
                <w:rFonts w:cs="Times New Roman"/>
                <w:b/>
                <w:color w:val="auto"/>
                <w:szCs w:val="28"/>
                <w:lang w:val="en-US" w:eastAsia="en-US"/>
              </w:rPr>
              <w:t>Nguyên giá</w:t>
            </w:r>
          </w:p>
        </w:tc>
        <w:tc>
          <w:tcPr>
            <w:tcW w:w="1500" w:type="dxa"/>
            <w:shd w:val="clear" w:color="auto" w:fill="BFBFBF"/>
            <w:vAlign w:val="center"/>
          </w:tcPr>
          <w:p w14:paraId="3B749DC9" w14:textId="77777777" w:rsidR="006806C0" w:rsidRPr="004D6A0C" w:rsidRDefault="006806C0" w:rsidP="006806C0">
            <w:pPr>
              <w:widowControl/>
              <w:spacing w:before="0" w:after="60" w:line="312" w:lineRule="auto"/>
              <w:ind w:firstLine="0"/>
              <w:contextualSpacing/>
              <w:jc w:val="center"/>
              <w:rPr>
                <w:rFonts w:cs="Times New Roman"/>
                <w:b/>
                <w:color w:val="auto"/>
                <w:szCs w:val="28"/>
                <w:lang w:val="en-US" w:eastAsia="en-US"/>
              </w:rPr>
            </w:pPr>
            <w:r w:rsidRPr="004D6A0C">
              <w:rPr>
                <w:rFonts w:cs="Times New Roman"/>
                <w:b/>
                <w:color w:val="auto"/>
                <w:szCs w:val="28"/>
                <w:lang w:val="en-US" w:eastAsia="en-US"/>
              </w:rPr>
              <w:t>Thành tiền</w:t>
            </w:r>
          </w:p>
        </w:tc>
      </w:tr>
      <w:tr w:rsidR="004D6A0C" w:rsidRPr="004D6A0C" w14:paraId="56AB5225" w14:textId="77777777" w:rsidTr="00C95C27">
        <w:trPr>
          <w:trHeight w:val="653"/>
        </w:trPr>
        <w:tc>
          <w:tcPr>
            <w:tcW w:w="748" w:type="dxa"/>
            <w:vAlign w:val="center"/>
          </w:tcPr>
          <w:p w14:paraId="445B7355" w14:textId="77777777" w:rsidR="006806C0" w:rsidRPr="004D6A0C" w:rsidRDefault="006806C0" w:rsidP="00C95C27">
            <w:pPr>
              <w:widowControl/>
              <w:spacing w:before="240" w:after="60" w:line="312" w:lineRule="auto"/>
              <w:ind w:firstLine="0"/>
              <w:contextualSpacing/>
              <w:jc w:val="center"/>
              <w:rPr>
                <w:rFonts w:cs="Times New Roman"/>
                <w:color w:val="auto"/>
                <w:szCs w:val="28"/>
                <w:lang w:val="en-US" w:eastAsia="en-US"/>
              </w:rPr>
            </w:pPr>
            <w:r w:rsidRPr="004D6A0C">
              <w:rPr>
                <w:rFonts w:cs="Times New Roman"/>
                <w:color w:val="auto"/>
                <w:szCs w:val="28"/>
                <w:lang w:val="en-US" w:eastAsia="en-US"/>
              </w:rPr>
              <w:t>1</w:t>
            </w:r>
          </w:p>
        </w:tc>
        <w:tc>
          <w:tcPr>
            <w:tcW w:w="3670" w:type="dxa"/>
          </w:tcPr>
          <w:p w14:paraId="03646AC2" w14:textId="77777777" w:rsidR="006806C0" w:rsidRPr="004D6A0C" w:rsidRDefault="006806C0" w:rsidP="006806C0">
            <w:pPr>
              <w:widowControl/>
              <w:spacing w:before="240" w:after="60" w:line="312" w:lineRule="auto"/>
              <w:ind w:firstLine="0"/>
              <w:contextualSpacing/>
              <w:rPr>
                <w:rFonts w:cs="Times New Roman"/>
                <w:color w:val="auto"/>
                <w:szCs w:val="28"/>
                <w:lang w:val="en-US" w:eastAsia="en-US"/>
              </w:rPr>
            </w:pPr>
          </w:p>
        </w:tc>
        <w:tc>
          <w:tcPr>
            <w:tcW w:w="991" w:type="dxa"/>
            <w:vAlign w:val="center"/>
          </w:tcPr>
          <w:p w14:paraId="3E605703" w14:textId="77777777" w:rsidR="006806C0" w:rsidRPr="004D6A0C" w:rsidRDefault="006806C0" w:rsidP="006806C0">
            <w:pPr>
              <w:widowControl/>
              <w:spacing w:before="240" w:after="60" w:line="312" w:lineRule="auto"/>
              <w:ind w:firstLine="0"/>
              <w:contextualSpacing/>
              <w:jc w:val="center"/>
              <w:rPr>
                <w:rFonts w:cs="Times New Roman"/>
                <w:color w:val="auto"/>
                <w:szCs w:val="28"/>
                <w:lang w:val="en-US" w:eastAsia="en-US"/>
              </w:rPr>
            </w:pPr>
          </w:p>
        </w:tc>
        <w:tc>
          <w:tcPr>
            <w:tcW w:w="1137" w:type="dxa"/>
            <w:vAlign w:val="center"/>
          </w:tcPr>
          <w:p w14:paraId="10F6F352" w14:textId="77777777" w:rsidR="006806C0" w:rsidRPr="004D6A0C" w:rsidRDefault="006806C0" w:rsidP="006806C0">
            <w:pPr>
              <w:widowControl/>
              <w:spacing w:before="240" w:after="60" w:line="312" w:lineRule="auto"/>
              <w:ind w:firstLine="0"/>
              <w:contextualSpacing/>
              <w:jc w:val="center"/>
              <w:rPr>
                <w:rFonts w:cs="Times New Roman"/>
                <w:color w:val="auto"/>
                <w:szCs w:val="28"/>
                <w:lang w:val="en-US" w:eastAsia="en-US"/>
              </w:rPr>
            </w:pPr>
          </w:p>
        </w:tc>
        <w:tc>
          <w:tcPr>
            <w:tcW w:w="1340" w:type="dxa"/>
            <w:vAlign w:val="center"/>
          </w:tcPr>
          <w:p w14:paraId="6CE15379" w14:textId="77777777" w:rsidR="006806C0" w:rsidRPr="004D6A0C" w:rsidRDefault="006806C0" w:rsidP="006806C0">
            <w:pPr>
              <w:widowControl/>
              <w:spacing w:before="240" w:after="60" w:line="312" w:lineRule="auto"/>
              <w:ind w:firstLine="0"/>
              <w:contextualSpacing/>
              <w:jc w:val="right"/>
              <w:rPr>
                <w:rFonts w:cs="Times New Roman"/>
                <w:color w:val="auto"/>
                <w:szCs w:val="28"/>
                <w:lang w:val="en-US" w:eastAsia="en-US"/>
              </w:rPr>
            </w:pPr>
          </w:p>
        </w:tc>
        <w:tc>
          <w:tcPr>
            <w:tcW w:w="1500" w:type="dxa"/>
            <w:vAlign w:val="center"/>
          </w:tcPr>
          <w:p w14:paraId="1B4C3C20" w14:textId="77777777" w:rsidR="006806C0" w:rsidRPr="004D6A0C" w:rsidRDefault="006806C0" w:rsidP="006806C0">
            <w:pPr>
              <w:widowControl/>
              <w:spacing w:before="240" w:after="60" w:line="312" w:lineRule="auto"/>
              <w:ind w:firstLine="0"/>
              <w:contextualSpacing/>
              <w:jc w:val="right"/>
              <w:rPr>
                <w:rFonts w:cs="Times New Roman"/>
                <w:color w:val="auto"/>
                <w:szCs w:val="28"/>
                <w:lang w:val="en-US" w:eastAsia="en-US"/>
              </w:rPr>
            </w:pPr>
          </w:p>
        </w:tc>
      </w:tr>
      <w:tr w:rsidR="004D6A0C" w:rsidRPr="004D6A0C" w14:paraId="18EBDB50" w14:textId="77777777" w:rsidTr="00C95C27">
        <w:trPr>
          <w:trHeight w:val="653"/>
        </w:trPr>
        <w:tc>
          <w:tcPr>
            <w:tcW w:w="748" w:type="dxa"/>
            <w:vAlign w:val="center"/>
          </w:tcPr>
          <w:p w14:paraId="057B29F7" w14:textId="77777777" w:rsidR="006806C0" w:rsidRPr="004D6A0C" w:rsidRDefault="006806C0" w:rsidP="00C95C27">
            <w:pPr>
              <w:widowControl/>
              <w:spacing w:before="240" w:after="60" w:line="312" w:lineRule="auto"/>
              <w:ind w:firstLine="0"/>
              <w:contextualSpacing/>
              <w:jc w:val="center"/>
              <w:rPr>
                <w:rFonts w:cs="Times New Roman"/>
                <w:color w:val="auto"/>
                <w:szCs w:val="28"/>
                <w:lang w:val="en-US" w:eastAsia="en-US"/>
              </w:rPr>
            </w:pPr>
            <w:r w:rsidRPr="004D6A0C">
              <w:rPr>
                <w:rFonts w:cs="Times New Roman"/>
                <w:color w:val="auto"/>
                <w:szCs w:val="28"/>
                <w:lang w:val="en-US" w:eastAsia="en-US"/>
              </w:rPr>
              <w:t>2</w:t>
            </w:r>
          </w:p>
        </w:tc>
        <w:tc>
          <w:tcPr>
            <w:tcW w:w="3670" w:type="dxa"/>
          </w:tcPr>
          <w:p w14:paraId="61059802" w14:textId="77777777" w:rsidR="006806C0" w:rsidRPr="004D6A0C" w:rsidRDefault="006806C0" w:rsidP="006806C0">
            <w:pPr>
              <w:widowControl/>
              <w:spacing w:before="240" w:after="60" w:line="312" w:lineRule="auto"/>
              <w:ind w:firstLine="0"/>
              <w:contextualSpacing/>
              <w:rPr>
                <w:rFonts w:cs="Times New Roman"/>
                <w:color w:val="auto"/>
                <w:szCs w:val="28"/>
                <w:lang w:val="en-US" w:eastAsia="en-US"/>
              </w:rPr>
            </w:pPr>
          </w:p>
        </w:tc>
        <w:tc>
          <w:tcPr>
            <w:tcW w:w="991" w:type="dxa"/>
            <w:vAlign w:val="center"/>
          </w:tcPr>
          <w:p w14:paraId="2EA5762B" w14:textId="77777777" w:rsidR="006806C0" w:rsidRPr="004D6A0C" w:rsidRDefault="006806C0" w:rsidP="006806C0">
            <w:pPr>
              <w:widowControl/>
              <w:spacing w:before="240" w:after="60" w:line="312" w:lineRule="auto"/>
              <w:ind w:firstLine="0"/>
              <w:contextualSpacing/>
              <w:jc w:val="center"/>
              <w:rPr>
                <w:rFonts w:cs="Times New Roman"/>
                <w:color w:val="auto"/>
                <w:szCs w:val="28"/>
                <w:lang w:val="en-US" w:eastAsia="en-US"/>
              </w:rPr>
            </w:pPr>
          </w:p>
        </w:tc>
        <w:tc>
          <w:tcPr>
            <w:tcW w:w="1137" w:type="dxa"/>
            <w:vAlign w:val="center"/>
          </w:tcPr>
          <w:p w14:paraId="1CB3299D" w14:textId="77777777" w:rsidR="006806C0" w:rsidRPr="004D6A0C" w:rsidRDefault="006806C0" w:rsidP="006806C0">
            <w:pPr>
              <w:widowControl/>
              <w:spacing w:before="240" w:after="60" w:line="312" w:lineRule="auto"/>
              <w:ind w:firstLine="0"/>
              <w:contextualSpacing/>
              <w:jc w:val="center"/>
              <w:rPr>
                <w:rFonts w:cs="Times New Roman"/>
                <w:color w:val="auto"/>
                <w:szCs w:val="28"/>
                <w:lang w:val="en-US" w:eastAsia="en-US"/>
              </w:rPr>
            </w:pPr>
          </w:p>
        </w:tc>
        <w:tc>
          <w:tcPr>
            <w:tcW w:w="1340" w:type="dxa"/>
            <w:vAlign w:val="center"/>
          </w:tcPr>
          <w:p w14:paraId="20502548" w14:textId="77777777" w:rsidR="006806C0" w:rsidRPr="004D6A0C" w:rsidRDefault="006806C0" w:rsidP="006806C0">
            <w:pPr>
              <w:widowControl/>
              <w:spacing w:before="240" w:after="60" w:line="312" w:lineRule="auto"/>
              <w:ind w:firstLine="0"/>
              <w:contextualSpacing/>
              <w:jc w:val="right"/>
              <w:rPr>
                <w:rFonts w:cs="Times New Roman"/>
                <w:color w:val="auto"/>
                <w:szCs w:val="28"/>
                <w:lang w:val="en-US" w:eastAsia="en-US"/>
              </w:rPr>
            </w:pPr>
          </w:p>
        </w:tc>
        <w:tc>
          <w:tcPr>
            <w:tcW w:w="1500" w:type="dxa"/>
            <w:vAlign w:val="center"/>
          </w:tcPr>
          <w:p w14:paraId="3DB30C4E" w14:textId="77777777" w:rsidR="006806C0" w:rsidRPr="004D6A0C" w:rsidRDefault="006806C0" w:rsidP="006806C0">
            <w:pPr>
              <w:widowControl/>
              <w:spacing w:before="240" w:after="60" w:line="312" w:lineRule="auto"/>
              <w:ind w:firstLine="0"/>
              <w:contextualSpacing/>
              <w:jc w:val="right"/>
              <w:rPr>
                <w:rFonts w:cs="Times New Roman"/>
                <w:color w:val="auto"/>
                <w:szCs w:val="28"/>
                <w:lang w:val="en-US" w:eastAsia="en-US"/>
              </w:rPr>
            </w:pPr>
          </w:p>
        </w:tc>
      </w:tr>
      <w:tr w:rsidR="004D6A0C" w:rsidRPr="004D6A0C" w14:paraId="78F1003E" w14:textId="77777777" w:rsidTr="00C95C27">
        <w:trPr>
          <w:trHeight w:val="653"/>
        </w:trPr>
        <w:tc>
          <w:tcPr>
            <w:tcW w:w="748" w:type="dxa"/>
            <w:vAlign w:val="center"/>
          </w:tcPr>
          <w:p w14:paraId="2B4950C6" w14:textId="77777777" w:rsidR="006806C0" w:rsidRPr="004D6A0C" w:rsidRDefault="006806C0" w:rsidP="00C95C27">
            <w:pPr>
              <w:widowControl/>
              <w:spacing w:before="240" w:after="60" w:line="312" w:lineRule="auto"/>
              <w:ind w:firstLine="0"/>
              <w:contextualSpacing/>
              <w:jc w:val="center"/>
              <w:rPr>
                <w:rFonts w:cs="Times New Roman"/>
                <w:color w:val="auto"/>
                <w:szCs w:val="28"/>
                <w:lang w:val="en-US" w:eastAsia="en-US"/>
              </w:rPr>
            </w:pPr>
            <w:r w:rsidRPr="004D6A0C">
              <w:rPr>
                <w:rFonts w:cs="Times New Roman"/>
                <w:color w:val="auto"/>
                <w:szCs w:val="28"/>
                <w:lang w:val="en-US" w:eastAsia="en-US"/>
              </w:rPr>
              <w:t>3</w:t>
            </w:r>
          </w:p>
        </w:tc>
        <w:tc>
          <w:tcPr>
            <w:tcW w:w="3670" w:type="dxa"/>
          </w:tcPr>
          <w:p w14:paraId="36AC8510" w14:textId="77777777" w:rsidR="006806C0" w:rsidRPr="004D6A0C" w:rsidRDefault="006806C0" w:rsidP="006806C0">
            <w:pPr>
              <w:widowControl/>
              <w:spacing w:before="240" w:after="60" w:line="312" w:lineRule="auto"/>
              <w:ind w:firstLine="0"/>
              <w:contextualSpacing/>
              <w:rPr>
                <w:rFonts w:cs="Times New Roman"/>
                <w:color w:val="auto"/>
                <w:szCs w:val="28"/>
                <w:lang w:val="en-US" w:eastAsia="en-US"/>
              </w:rPr>
            </w:pPr>
          </w:p>
        </w:tc>
        <w:tc>
          <w:tcPr>
            <w:tcW w:w="991" w:type="dxa"/>
            <w:vAlign w:val="center"/>
          </w:tcPr>
          <w:p w14:paraId="13797515" w14:textId="77777777" w:rsidR="006806C0" w:rsidRPr="004D6A0C" w:rsidRDefault="006806C0" w:rsidP="006806C0">
            <w:pPr>
              <w:widowControl/>
              <w:spacing w:before="240" w:after="60" w:line="312" w:lineRule="auto"/>
              <w:ind w:firstLine="0"/>
              <w:contextualSpacing/>
              <w:jc w:val="center"/>
              <w:rPr>
                <w:rFonts w:cs="Times New Roman"/>
                <w:color w:val="auto"/>
                <w:szCs w:val="28"/>
                <w:lang w:val="en-US" w:eastAsia="en-US"/>
              </w:rPr>
            </w:pPr>
          </w:p>
        </w:tc>
        <w:tc>
          <w:tcPr>
            <w:tcW w:w="1137" w:type="dxa"/>
            <w:vAlign w:val="center"/>
          </w:tcPr>
          <w:p w14:paraId="358D57EF" w14:textId="77777777" w:rsidR="006806C0" w:rsidRPr="004D6A0C" w:rsidRDefault="006806C0" w:rsidP="006806C0">
            <w:pPr>
              <w:widowControl/>
              <w:spacing w:before="240" w:after="60" w:line="312" w:lineRule="auto"/>
              <w:ind w:firstLine="0"/>
              <w:contextualSpacing/>
              <w:jc w:val="center"/>
              <w:rPr>
                <w:rFonts w:cs="Times New Roman"/>
                <w:color w:val="auto"/>
                <w:szCs w:val="28"/>
                <w:lang w:val="en-US" w:eastAsia="en-US"/>
              </w:rPr>
            </w:pPr>
          </w:p>
        </w:tc>
        <w:tc>
          <w:tcPr>
            <w:tcW w:w="1340" w:type="dxa"/>
            <w:vAlign w:val="center"/>
          </w:tcPr>
          <w:p w14:paraId="0A73333C" w14:textId="77777777" w:rsidR="006806C0" w:rsidRPr="004D6A0C" w:rsidRDefault="006806C0" w:rsidP="006806C0">
            <w:pPr>
              <w:widowControl/>
              <w:spacing w:before="240" w:after="60" w:line="312" w:lineRule="auto"/>
              <w:ind w:firstLine="0"/>
              <w:contextualSpacing/>
              <w:jc w:val="right"/>
              <w:rPr>
                <w:rFonts w:cs="Times New Roman"/>
                <w:color w:val="auto"/>
                <w:szCs w:val="28"/>
                <w:lang w:val="en-US" w:eastAsia="en-US"/>
              </w:rPr>
            </w:pPr>
          </w:p>
        </w:tc>
        <w:tc>
          <w:tcPr>
            <w:tcW w:w="1500" w:type="dxa"/>
            <w:vAlign w:val="center"/>
          </w:tcPr>
          <w:p w14:paraId="00813C3F" w14:textId="77777777" w:rsidR="006806C0" w:rsidRPr="004D6A0C" w:rsidRDefault="006806C0" w:rsidP="006806C0">
            <w:pPr>
              <w:widowControl/>
              <w:spacing w:before="240" w:after="60" w:line="312" w:lineRule="auto"/>
              <w:ind w:firstLine="0"/>
              <w:contextualSpacing/>
              <w:jc w:val="right"/>
              <w:rPr>
                <w:rFonts w:cs="Times New Roman"/>
                <w:color w:val="auto"/>
                <w:szCs w:val="28"/>
                <w:lang w:val="en-US" w:eastAsia="en-US"/>
              </w:rPr>
            </w:pPr>
          </w:p>
        </w:tc>
      </w:tr>
      <w:tr w:rsidR="004D6A0C" w:rsidRPr="004D6A0C" w14:paraId="69E00B53" w14:textId="77777777" w:rsidTr="00C95C27">
        <w:trPr>
          <w:trHeight w:val="653"/>
        </w:trPr>
        <w:tc>
          <w:tcPr>
            <w:tcW w:w="748" w:type="dxa"/>
            <w:vAlign w:val="center"/>
          </w:tcPr>
          <w:p w14:paraId="50A3560A" w14:textId="77777777" w:rsidR="006806C0" w:rsidRPr="004D6A0C" w:rsidRDefault="006806C0" w:rsidP="00C95C27">
            <w:pPr>
              <w:widowControl/>
              <w:spacing w:before="240" w:after="60" w:line="312" w:lineRule="auto"/>
              <w:ind w:firstLine="0"/>
              <w:contextualSpacing/>
              <w:jc w:val="center"/>
              <w:rPr>
                <w:rFonts w:cs="Times New Roman"/>
                <w:color w:val="auto"/>
                <w:szCs w:val="28"/>
                <w:lang w:val="en-US" w:eastAsia="en-US"/>
              </w:rPr>
            </w:pPr>
            <w:r w:rsidRPr="004D6A0C">
              <w:rPr>
                <w:rFonts w:cs="Times New Roman"/>
                <w:color w:val="auto"/>
                <w:szCs w:val="28"/>
                <w:lang w:val="en-US" w:eastAsia="en-US"/>
              </w:rPr>
              <w:t>4</w:t>
            </w:r>
          </w:p>
        </w:tc>
        <w:tc>
          <w:tcPr>
            <w:tcW w:w="3670" w:type="dxa"/>
          </w:tcPr>
          <w:p w14:paraId="2528AB41" w14:textId="77777777" w:rsidR="006806C0" w:rsidRPr="004D6A0C" w:rsidRDefault="006806C0" w:rsidP="006806C0">
            <w:pPr>
              <w:widowControl/>
              <w:spacing w:before="240" w:after="60" w:line="312" w:lineRule="auto"/>
              <w:ind w:firstLine="0"/>
              <w:contextualSpacing/>
              <w:rPr>
                <w:rFonts w:cs="Times New Roman"/>
                <w:color w:val="auto"/>
                <w:szCs w:val="28"/>
                <w:lang w:val="en-US" w:eastAsia="en-US"/>
              </w:rPr>
            </w:pPr>
          </w:p>
        </w:tc>
        <w:tc>
          <w:tcPr>
            <w:tcW w:w="991" w:type="dxa"/>
            <w:vAlign w:val="center"/>
          </w:tcPr>
          <w:p w14:paraId="243EAC7D" w14:textId="77777777" w:rsidR="006806C0" w:rsidRPr="004D6A0C" w:rsidRDefault="006806C0" w:rsidP="006806C0">
            <w:pPr>
              <w:widowControl/>
              <w:spacing w:before="240" w:after="60" w:line="312" w:lineRule="auto"/>
              <w:ind w:firstLine="0"/>
              <w:contextualSpacing/>
              <w:jc w:val="center"/>
              <w:rPr>
                <w:rFonts w:cs="Times New Roman"/>
                <w:color w:val="auto"/>
                <w:szCs w:val="28"/>
                <w:lang w:val="en-US" w:eastAsia="en-US"/>
              </w:rPr>
            </w:pPr>
          </w:p>
        </w:tc>
        <w:tc>
          <w:tcPr>
            <w:tcW w:w="1137" w:type="dxa"/>
            <w:vAlign w:val="center"/>
          </w:tcPr>
          <w:p w14:paraId="136C0304" w14:textId="77777777" w:rsidR="006806C0" w:rsidRPr="004D6A0C" w:rsidRDefault="006806C0" w:rsidP="006806C0">
            <w:pPr>
              <w:widowControl/>
              <w:spacing w:before="240" w:after="60" w:line="312" w:lineRule="auto"/>
              <w:ind w:firstLine="0"/>
              <w:contextualSpacing/>
              <w:jc w:val="center"/>
              <w:rPr>
                <w:rFonts w:cs="Times New Roman"/>
                <w:color w:val="auto"/>
                <w:szCs w:val="28"/>
                <w:lang w:val="en-US" w:eastAsia="en-US"/>
              </w:rPr>
            </w:pPr>
          </w:p>
        </w:tc>
        <w:tc>
          <w:tcPr>
            <w:tcW w:w="1340" w:type="dxa"/>
            <w:vAlign w:val="center"/>
          </w:tcPr>
          <w:p w14:paraId="31BC6E7F" w14:textId="77777777" w:rsidR="006806C0" w:rsidRPr="004D6A0C" w:rsidRDefault="006806C0" w:rsidP="006806C0">
            <w:pPr>
              <w:widowControl/>
              <w:spacing w:before="240" w:after="60" w:line="312" w:lineRule="auto"/>
              <w:ind w:firstLine="0"/>
              <w:contextualSpacing/>
              <w:jc w:val="right"/>
              <w:rPr>
                <w:rFonts w:cs="Times New Roman"/>
                <w:color w:val="auto"/>
                <w:szCs w:val="28"/>
                <w:lang w:val="en-US" w:eastAsia="en-US"/>
              </w:rPr>
            </w:pPr>
          </w:p>
        </w:tc>
        <w:tc>
          <w:tcPr>
            <w:tcW w:w="1500" w:type="dxa"/>
            <w:vAlign w:val="center"/>
          </w:tcPr>
          <w:p w14:paraId="24E7C0E6" w14:textId="77777777" w:rsidR="006806C0" w:rsidRPr="004D6A0C" w:rsidRDefault="006806C0" w:rsidP="006806C0">
            <w:pPr>
              <w:widowControl/>
              <w:spacing w:before="240" w:after="60" w:line="312" w:lineRule="auto"/>
              <w:ind w:firstLine="0"/>
              <w:contextualSpacing/>
              <w:jc w:val="right"/>
              <w:rPr>
                <w:rFonts w:cs="Times New Roman"/>
                <w:color w:val="auto"/>
                <w:szCs w:val="28"/>
                <w:lang w:val="en-US" w:eastAsia="en-US"/>
              </w:rPr>
            </w:pPr>
          </w:p>
        </w:tc>
      </w:tr>
      <w:tr w:rsidR="004D6A0C" w:rsidRPr="004D6A0C" w14:paraId="3FCFA8F6" w14:textId="77777777" w:rsidTr="00C95C27">
        <w:trPr>
          <w:trHeight w:val="653"/>
        </w:trPr>
        <w:tc>
          <w:tcPr>
            <w:tcW w:w="748" w:type="dxa"/>
            <w:vAlign w:val="center"/>
          </w:tcPr>
          <w:p w14:paraId="531F4BD6" w14:textId="77777777" w:rsidR="006806C0" w:rsidRPr="004D6A0C" w:rsidRDefault="006806C0" w:rsidP="00C95C27">
            <w:pPr>
              <w:widowControl/>
              <w:spacing w:before="240" w:after="60" w:line="312" w:lineRule="auto"/>
              <w:ind w:firstLine="0"/>
              <w:contextualSpacing/>
              <w:jc w:val="center"/>
              <w:rPr>
                <w:rFonts w:cs="Times New Roman"/>
                <w:color w:val="auto"/>
                <w:szCs w:val="28"/>
                <w:lang w:val="en-US" w:eastAsia="en-US"/>
              </w:rPr>
            </w:pPr>
            <w:r w:rsidRPr="004D6A0C">
              <w:rPr>
                <w:rFonts w:cs="Times New Roman"/>
                <w:color w:val="auto"/>
                <w:szCs w:val="28"/>
                <w:lang w:val="en-US" w:eastAsia="en-US"/>
              </w:rPr>
              <w:t>5</w:t>
            </w:r>
          </w:p>
        </w:tc>
        <w:tc>
          <w:tcPr>
            <w:tcW w:w="3670" w:type="dxa"/>
          </w:tcPr>
          <w:p w14:paraId="72AD4507" w14:textId="77777777" w:rsidR="006806C0" w:rsidRPr="004D6A0C" w:rsidRDefault="006806C0" w:rsidP="006806C0">
            <w:pPr>
              <w:widowControl/>
              <w:spacing w:before="240" w:after="60" w:line="312" w:lineRule="auto"/>
              <w:ind w:firstLine="0"/>
              <w:contextualSpacing/>
              <w:rPr>
                <w:rFonts w:cs="Times New Roman"/>
                <w:color w:val="auto"/>
                <w:szCs w:val="28"/>
                <w:lang w:val="en-US" w:eastAsia="en-US"/>
              </w:rPr>
            </w:pPr>
          </w:p>
        </w:tc>
        <w:tc>
          <w:tcPr>
            <w:tcW w:w="991" w:type="dxa"/>
            <w:vAlign w:val="center"/>
          </w:tcPr>
          <w:p w14:paraId="7C3E1A25" w14:textId="77777777" w:rsidR="006806C0" w:rsidRPr="004D6A0C" w:rsidRDefault="006806C0" w:rsidP="006806C0">
            <w:pPr>
              <w:widowControl/>
              <w:spacing w:before="240" w:after="60" w:line="312" w:lineRule="auto"/>
              <w:ind w:firstLine="0"/>
              <w:contextualSpacing/>
              <w:jc w:val="center"/>
              <w:rPr>
                <w:rFonts w:cs="Times New Roman"/>
                <w:color w:val="auto"/>
                <w:szCs w:val="28"/>
                <w:lang w:val="en-US" w:eastAsia="en-US"/>
              </w:rPr>
            </w:pPr>
          </w:p>
        </w:tc>
        <w:tc>
          <w:tcPr>
            <w:tcW w:w="1137" w:type="dxa"/>
            <w:vAlign w:val="center"/>
          </w:tcPr>
          <w:p w14:paraId="757E0057" w14:textId="77777777" w:rsidR="006806C0" w:rsidRPr="004D6A0C" w:rsidRDefault="006806C0" w:rsidP="006806C0">
            <w:pPr>
              <w:widowControl/>
              <w:spacing w:before="240" w:after="60" w:line="312" w:lineRule="auto"/>
              <w:ind w:firstLine="0"/>
              <w:contextualSpacing/>
              <w:jc w:val="center"/>
              <w:rPr>
                <w:rFonts w:cs="Times New Roman"/>
                <w:color w:val="auto"/>
                <w:szCs w:val="28"/>
                <w:lang w:val="en-US" w:eastAsia="en-US"/>
              </w:rPr>
            </w:pPr>
          </w:p>
        </w:tc>
        <w:tc>
          <w:tcPr>
            <w:tcW w:w="1340" w:type="dxa"/>
            <w:vAlign w:val="center"/>
          </w:tcPr>
          <w:p w14:paraId="7DDFF007" w14:textId="77777777" w:rsidR="006806C0" w:rsidRPr="004D6A0C" w:rsidRDefault="006806C0" w:rsidP="006806C0">
            <w:pPr>
              <w:widowControl/>
              <w:spacing w:before="240" w:after="60" w:line="312" w:lineRule="auto"/>
              <w:ind w:firstLine="0"/>
              <w:contextualSpacing/>
              <w:jc w:val="right"/>
              <w:rPr>
                <w:rFonts w:cs="Times New Roman"/>
                <w:color w:val="auto"/>
                <w:szCs w:val="28"/>
                <w:lang w:val="en-US" w:eastAsia="en-US"/>
              </w:rPr>
            </w:pPr>
          </w:p>
        </w:tc>
        <w:tc>
          <w:tcPr>
            <w:tcW w:w="1500" w:type="dxa"/>
            <w:vAlign w:val="center"/>
          </w:tcPr>
          <w:p w14:paraId="13084870" w14:textId="77777777" w:rsidR="006806C0" w:rsidRPr="004D6A0C" w:rsidRDefault="006806C0" w:rsidP="006806C0">
            <w:pPr>
              <w:widowControl/>
              <w:spacing w:before="240" w:after="60" w:line="312" w:lineRule="auto"/>
              <w:ind w:firstLine="0"/>
              <w:contextualSpacing/>
              <w:jc w:val="right"/>
              <w:rPr>
                <w:rFonts w:cs="Times New Roman"/>
                <w:color w:val="auto"/>
                <w:szCs w:val="28"/>
                <w:lang w:val="en-US" w:eastAsia="en-US"/>
              </w:rPr>
            </w:pPr>
          </w:p>
        </w:tc>
      </w:tr>
      <w:tr w:rsidR="004D6A0C" w:rsidRPr="004D6A0C" w14:paraId="1AFFECDB" w14:textId="77777777" w:rsidTr="00C95C27">
        <w:trPr>
          <w:trHeight w:val="615"/>
        </w:trPr>
        <w:tc>
          <w:tcPr>
            <w:tcW w:w="9386" w:type="dxa"/>
            <w:gridSpan w:val="6"/>
            <w:vAlign w:val="center"/>
          </w:tcPr>
          <w:p w14:paraId="1C91A8A8" w14:textId="77777777" w:rsidR="006806C0" w:rsidRPr="004D6A0C" w:rsidRDefault="006806C0" w:rsidP="00C95C27">
            <w:pPr>
              <w:widowControl/>
              <w:spacing w:before="240" w:after="60" w:line="312" w:lineRule="auto"/>
              <w:ind w:left="85" w:firstLine="635"/>
              <w:contextualSpacing/>
              <w:jc w:val="center"/>
              <w:rPr>
                <w:rFonts w:cs="Times New Roman"/>
                <w:i/>
                <w:color w:val="auto"/>
                <w:szCs w:val="28"/>
                <w:lang w:val="en-US" w:eastAsia="en-US"/>
              </w:rPr>
            </w:pPr>
            <w:r w:rsidRPr="004D6A0C">
              <w:rPr>
                <w:rFonts w:cs="Times New Roman"/>
                <w:i/>
                <w:color w:val="auto"/>
                <w:szCs w:val="28"/>
                <w:lang w:val="en-US" w:eastAsia="en-US"/>
              </w:rPr>
              <w:t>Tổng số: …. hạng mục tài sản đề nghị thu hồi, điều chuyển, thanh lý.</w:t>
            </w:r>
          </w:p>
        </w:tc>
      </w:tr>
    </w:tbl>
    <w:p w14:paraId="672E4D65" w14:textId="77777777" w:rsidR="00FA131D" w:rsidRPr="004D6A0C" w:rsidRDefault="00FA131D" w:rsidP="00C95C27">
      <w:pPr>
        <w:widowControl/>
        <w:spacing w:before="360" w:after="60" w:line="312" w:lineRule="auto"/>
        <w:ind w:left="85" w:firstLine="635"/>
        <w:contextualSpacing/>
        <w:jc w:val="left"/>
        <w:rPr>
          <w:rFonts w:eastAsia="Calibri" w:cs="Times New Roman"/>
          <w:color w:val="auto"/>
          <w:szCs w:val="28"/>
          <w:lang w:val="en-US" w:eastAsia="en-US"/>
        </w:rPr>
      </w:pPr>
    </w:p>
    <w:p w14:paraId="765C129A" w14:textId="6F2BB62E" w:rsidR="006806C0" w:rsidRPr="004D6A0C" w:rsidRDefault="0053683F" w:rsidP="00C95C27">
      <w:pPr>
        <w:widowControl/>
        <w:spacing w:before="360" w:after="60" w:line="312" w:lineRule="auto"/>
        <w:ind w:left="85" w:firstLine="635"/>
        <w:contextualSpacing/>
        <w:jc w:val="left"/>
        <w:rPr>
          <w:rFonts w:eastAsia="Calibri" w:cs="Times New Roman"/>
          <w:color w:val="auto"/>
          <w:szCs w:val="28"/>
          <w:lang w:val="en-US" w:eastAsia="en-US"/>
        </w:rPr>
      </w:pPr>
      <w:r>
        <w:rPr>
          <w:rFonts w:eastAsia="Calibri" w:cs="Times New Roman"/>
          <w:color w:val="auto"/>
          <w:szCs w:val="28"/>
          <w:lang w:val="en-US" w:eastAsia="en-US"/>
        </w:rPr>
        <w:t>K</w:t>
      </w:r>
      <w:r w:rsidR="006806C0" w:rsidRPr="004D6A0C">
        <w:rPr>
          <w:rFonts w:eastAsia="Calibri" w:cs="Times New Roman"/>
          <w:color w:val="auto"/>
          <w:szCs w:val="28"/>
          <w:lang w:val="en-US" w:eastAsia="en-US"/>
        </w:rPr>
        <w:t xml:space="preserve">ính đề nghị Ban </w:t>
      </w:r>
      <w:r w:rsidR="00886B07" w:rsidRPr="004D6A0C">
        <w:rPr>
          <w:rFonts w:eastAsia="Calibri" w:cs="Times New Roman"/>
          <w:color w:val="auto"/>
          <w:szCs w:val="28"/>
          <w:lang w:val="en-US" w:eastAsia="en-US"/>
        </w:rPr>
        <w:t>G</w:t>
      </w:r>
      <w:r w:rsidR="006806C0" w:rsidRPr="004D6A0C">
        <w:rPr>
          <w:rFonts w:eastAsia="Calibri" w:cs="Times New Roman"/>
          <w:color w:val="auto"/>
          <w:szCs w:val="28"/>
          <w:lang w:val="en-US" w:eastAsia="en-US"/>
        </w:rPr>
        <w:t xml:space="preserve">iám hiệu, Phòng Quản trị </w:t>
      </w:r>
      <w:r w:rsidR="000F247E" w:rsidRPr="004D6A0C">
        <w:rPr>
          <w:rFonts w:eastAsia="Calibri" w:cs="Times New Roman"/>
          <w:color w:val="auto"/>
          <w:szCs w:val="28"/>
          <w:lang w:val="en-US" w:eastAsia="en-US"/>
        </w:rPr>
        <w:t xml:space="preserve">- </w:t>
      </w:r>
      <w:r w:rsidR="006806C0" w:rsidRPr="004D6A0C">
        <w:rPr>
          <w:rFonts w:eastAsia="Calibri" w:cs="Times New Roman"/>
          <w:color w:val="auto"/>
          <w:szCs w:val="28"/>
          <w:lang w:val="en-US" w:eastAsia="en-US"/>
        </w:rPr>
        <w:t>Thiết bị tiến hành các thủ tục thu hồi, điều chuyển, thanh lý tài sản, công cụ</w:t>
      </w:r>
      <w:r w:rsidR="000F247E" w:rsidRPr="004D6A0C">
        <w:rPr>
          <w:rFonts w:eastAsia="Calibri" w:cs="Times New Roman"/>
          <w:color w:val="auto"/>
          <w:szCs w:val="28"/>
          <w:lang w:val="en-US" w:eastAsia="en-US"/>
        </w:rPr>
        <w:t>,</w:t>
      </w:r>
      <w:r w:rsidR="006806C0" w:rsidRPr="004D6A0C">
        <w:rPr>
          <w:rFonts w:eastAsia="Calibri" w:cs="Times New Roman"/>
          <w:color w:val="auto"/>
          <w:szCs w:val="28"/>
          <w:lang w:val="en-US" w:eastAsia="en-US"/>
        </w:rPr>
        <w:t xml:space="preserve"> dụng cụ trên theo quy định.</w:t>
      </w:r>
    </w:p>
    <w:p w14:paraId="454281E6" w14:textId="77777777" w:rsidR="009C4DED" w:rsidRPr="004D6A0C" w:rsidRDefault="009C4DED" w:rsidP="00C95C27">
      <w:pPr>
        <w:widowControl/>
        <w:spacing w:before="360" w:after="60" w:line="312" w:lineRule="auto"/>
        <w:ind w:left="85" w:firstLine="635"/>
        <w:contextualSpacing/>
        <w:jc w:val="left"/>
        <w:rPr>
          <w:rFonts w:eastAsia="Calibri" w:cs="Times New Roman"/>
          <w:color w:val="auto"/>
          <w:szCs w:val="28"/>
          <w:lang w:val="en-US" w:eastAsia="en-US"/>
        </w:rPr>
      </w:pPr>
    </w:p>
    <w:tbl>
      <w:tblPr>
        <w:tblStyle w:val="TableGrid1"/>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1"/>
        <w:gridCol w:w="1398"/>
        <w:gridCol w:w="4927"/>
      </w:tblGrid>
      <w:tr w:rsidR="004D6A0C" w:rsidRPr="004D6A0C" w14:paraId="5E84B9AE" w14:textId="77777777" w:rsidTr="009557AA">
        <w:tc>
          <w:tcPr>
            <w:tcW w:w="3161" w:type="dxa"/>
          </w:tcPr>
          <w:p w14:paraId="237E3A62" w14:textId="77777777" w:rsidR="006806C0" w:rsidRPr="004D6A0C" w:rsidRDefault="006806C0" w:rsidP="006806C0">
            <w:pPr>
              <w:widowControl/>
              <w:spacing w:before="240" w:after="60" w:line="312" w:lineRule="auto"/>
              <w:ind w:firstLine="0"/>
              <w:contextualSpacing/>
              <w:rPr>
                <w:rFonts w:cs="Times New Roman"/>
                <w:color w:val="auto"/>
                <w:szCs w:val="28"/>
                <w:lang w:val="en-US" w:eastAsia="en-US"/>
              </w:rPr>
            </w:pPr>
          </w:p>
        </w:tc>
        <w:tc>
          <w:tcPr>
            <w:tcW w:w="6325" w:type="dxa"/>
            <w:gridSpan w:val="2"/>
          </w:tcPr>
          <w:p w14:paraId="3C9295AC" w14:textId="77777777" w:rsidR="006806C0" w:rsidRPr="004D6A0C" w:rsidRDefault="006806C0" w:rsidP="006806C0">
            <w:pPr>
              <w:widowControl/>
              <w:spacing w:before="240" w:after="60" w:line="312" w:lineRule="auto"/>
              <w:ind w:firstLine="0"/>
              <w:contextualSpacing/>
              <w:jc w:val="right"/>
              <w:rPr>
                <w:rFonts w:cs="Times New Roman"/>
                <w:i/>
                <w:color w:val="auto"/>
                <w:szCs w:val="28"/>
                <w:lang w:val="en-US" w:eastAsia="en-US"/>
              </w:rPr>
            </w:pPr>
            <w:r w:rsidRPr="004D6A0C">
              <w:rPr>
                <w:rFonts w:cs="Times New Roman"/>
                <w:i/>
                <w:color w:val="auto"/>
                <w:szCs w:val="28"/>
                <w:lang w:val="en-US" w:eastAsia="en-US"/>
              </w:rPr>
              <w:t>Hải Phòng, ngày    tháng     năm 20…</w:t>
            </w:r>
          </w:p>
        </w:tc>
      </w:tr>
      <w:tr w:rsidR="004D6A0C" w:rsidRPr="004D6A0C" w14:paraId="50CEE58A" w14:textId="77777777" w:rsidTr="009557AA">
        <w:tc>
          <w:tcPr>
            <w:tcW w:w="4559" w:type="dxa"/>
            <w:gridSpan w:val="2"/>
            <w:vAlign w:val="center"/>
          </w:tcPr>
          <w:p w14:paraId="24D42C04" w14:textId="34EBE738" w:rsidR="006806C0" w:rsidRPr="004D6A0C" w:rsidRDefault="006806C0" w:rsidP="006806C0">
            <w:pPr>
              <w:widowControl/>
              <w:spacing w:line="312" w:lineRule="auto"/>
              <w:ind w:firstLine="0"/>
              <w:contextualSpacing/>
              <w:jc w:val="center"/>
              <w:rPr>
                <w:rFonts w:cs="Times New Roman"/>
                <w:b/>
                <w:color w:val="auto"/>
                <w:szCs w:val="28"/>
                <w:lang w:val="en-US" w:eastAsia="en-US"/>
              </w:rPr>
            </w:pPr>
            <w:r w:rsidRPr="004D6A0C">
              <w:rPr>
                <w:rFonts w:cs="Times New Roman"/>
                <w:b/>
                <w:color w:val="auto"/>
                <w:szCs w:val="28"/>
                <w:lang w:val="en-US" w:eastAsia="en-US"/>
              </w:rPr>
              <w:t>PHÒNG QT-TB</w:t>
            </w:r>
            <w:r w:rsidR="00887106" w:rsidRPr="004D6A0C">
              <w:rPr>
                <w:rFonts w:cs="Times New Roman"/>
                <w:b/>
                <w:color w:val="auto"/>
                <w:szCs w:val="28"/>
                <w:lang w:val="en-US" w:eastAsia="en-US"/>
              </w:rPr>
              <w:t xml:space="preserve">                    </w:t>
            </w:r>
          </w:p>
        </w:tc>
        <w:tc>
          <w:tcPr>
            <w:tcW w:w="4927" w:type="dxa"/>
            <w:vAlign w:val="center"/>
          </w:tcPr>
          <w:p w14:paraId="7AA96D31" w14:textId="77777777" w:rsidR="006806C0" w:rsidRPr="004D6A0C" w:rsidRDefault="006806C0" w:rsidP="006806C0">
            <w:pPr>
              <w:widowControl/>
              <w:spacing w:line="312" w:lineRule="auto"/>
              <w:ind w:firstLine="0"/>
              <w:contextualSpacing/>
              <w:jc w:val="center"/>
              <w:rPr>
                <w:rFonts w:cs="Times New Roman"/>
                <w:b/>
                <w:color w:val="auto"/>
                <w:szCs w:val="28"/>
                <w:lang w:val="en-US" w:eastAsia="en-US"/>
              </w:rPr>
            </w:pPr>
            <w:r w:rsidRPr="004D6A0C">
              <w:rPr>
                <w:rFonts w:cs="Times New Roman"/>
                <w:b/>
                <w:color w:val="auto"/>
                <w:szCs w:val="28"/>
                <w:lang w:val="en-US" w:eastAsia="en-US"/>
              </w:rPr>
              <w:t>ĐƠN VỊ SỬ DỤNG</w:t>
            </w:r>
          </w:p>
        </w:tc>
      </w:tr>
    </w:tbl>
    <w:p w14:paraId="2C48B8F9" w14:textId="77777777" w:rsidR="006806C0" w:rsidRPr="004D6A0C" w:rsidRDefault="006806C0" w:rsidP="006806C0">
      <w:pPr>
        <w:widowControl/>
        <w:spacing w:before="240" w:after="60" w:line="312" w:lineRule="auto"/>
        <w:ind w:left="85" w:firstLine="635"/>
        <w:contextualSpacing/>
        <w:rPr>
          <w:rFonts w:eastAsia="Calibri" w:cs="Times New Roman"/>
          <w:color w:val="auto"/>
          <w:szCs w:val="28"/>
          <w:lang w:val="en-US" w:eastAsia="en-US"/>
        </w:rPr>
      </w:pPr>
    </w:p>
    <w:bookmarkEnd w:id="3"/>
    <w:p w14:paraId="7CECFA20" w14:textId="77777777" w:rsidR="004156ED" w:rsidRPr="004D6A0C" w:rsidRDefault="004156ED" w:rsidP="00D8370B">
      <w:pPr>
        <w:pStyle w:val="Bodytext81"/>
        <w:shd w:val="clear" w:color="auto" w:fill="auto"/>
        <w:spacing w:before="120" w:line="340" w:lineRule="exact"/>
        <w:rPr>
          <w:szCs w:val="28"/>
        </w:rPr>
      </w:pPr>
    </w:p>
    <w:p w14:paraId="2A449D61" w14:textId="77777777" w:rsidR="004156ED" w:rsidRPr="004D6A0C" w:rsidRDefault="004156ED" w:rsidP="002A5082">
      <w:pPr>
        <w:pStyle w:val="Header"/>
        <w:spacing w:before="60" w:line="300" w:lineRule="auto"/>
        <w:ind w:firstLine="720"/>
        <w:jc w:val="center"/>
        <w:rPr>
          <w:color w:val="auto"/>
          <w:szCs w:val="28"/>
          <w:lang w:val="en-US"/>
        </w:rPr>
      </w:pPr>
    </w:p>
    <w:p w14:paraId="18103107" w14:textId="77777777" w:rsidR="002A5082" w:rsidRPr="004D6A0C" w:rsidRDefault="002A5082" w:rsidP="002A5082">
      <w:pPr>
        <w:pStyle w:val="Header"/>
        <w:spacing w:before="60" w:line="300" w:lineRule="auto"/>
        <w:ind w:firstLine="720"/>
        <w:jc w:val="center"/>
        <w:rPr>
          <w:color w:val="auto"/>
          <w:szCs w:val="28"/>
          <w:lang w:val="en-US"/>
        </w:rPr>
      </w:pPr>
    </w:p>
    <w:p w14:paraId="4003DD15" w14:textId="67545B3C" w:rsidR="002A5082" w:rsidRPr="004D6A0C" w:rsidRDefault="002A5082" w:rsidP="002A5082">
      <w:pPr>
        <w:pStyle w:val="Bodytext81"/>
        <w:shd w:val="clear" w:color="auto" w:fill="auto"/>
        <w:spacing w:before="120" w:after="240" w:line="340" w:lineRule="exact"/>
        <w:ind w:right="-1" w:firstLine="720"/>
        <w:jc w:val="right"/>
        <w:rPr>
          <w:rStyle w:val="Bodytext2"/>
          <w:sz w:val="28"/>
          <w:szCs w:val="28"/>
          <w:lang w:eastAsia="vi-VN"/>
        </w:rPr>
      </w:pPr>
      <w:r w:rsidRPr="004D6A0C">
        <w:rPr>
          <w:rStyle w:val="Bodytext871"/>
          <w:sz w:val="28"/>
          <w:szCs w:val="28"/>
          <w:u w:val="none"/>
          <w:lang w:eastAsia="vi-VN"/>
        </w:rPr>
        <w:lastRenderedPageBreak/>
        <w:t>BM_</w:t>
      </w:r>
      <w:r w:rsidR="002F3D90" w:rsidRPr="004D6A0C">
        <w:rPr>
          <w:rStyle w:val="Bodytext871"/>
          <w:sz w:val="28"/>
          <w:szCs w:val="28"/>
          <w:u w:val="none"/>
          <w:lang w:eastAsia="vi-VN"/>
        </w:rPr>
        <w:t>TSC</w:t>
      </w:r>
      <w:r w:rsidRPr="004D6A0C">
        <w:rPr>
          <w:rStyle w:val="Bodytext871"/>
          <w:sz w:val="28"/>
          <w:szCs w:val="28"/>
          <w:u w:val="none"/>
          <w:lang w:eastAsia="vi-VN"/>
        </w:rPr>
        <w:t>_0</w:t>
      </w:r>
      <w:r w:rsidR="002E3FC5" w:rsidRPr="004D6A0C">
        <w:rPr>
          <w:rStyle w:val="Bodytext871"/>
          <w:sz w:val="28"/>
          <w:szCs w:val="28"/>
          <w:u w:val="none"/>
          <w:lang w:eastAsia="vi-VN"/>
        </w:rPr>
        <w:t>2</w:t>
      </w:r>
    </w:p>
    <w:tbl>
      <w:tblPr>
        <w:tblStyle w:val="TableGrid1"/>
        <w:tblW w:w="978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537"/>
        <w:gridCol w:w="5245"/>
      </w:tblGrid>
      <w:tr w:rsidR="004D6A0C" w:rsidRPr="004D6A0C" w14:paraId="4C389FC4" w14:textId="77777777" w:rsidTr="002A5082">
        <w:trPr>
          <w:trHeight w:val="977"/>
        </w:trPr>
        <w:tc>
          <w:tcPr>
            <w:tcW w:w="4537" w:type="dxa"/>
          </w:tcPr>
          <w:p w14:paraId="6F4540F9" w14:textId="77777777" w:rsidR="002A5082" w:rsidRPr="004D6A0C" w:rsidRDefault="002A5082" w:rsidP="002A5082">
            <w:pPr>
              <w:widowControl/>
              <w:spacing w:before="60" w:line="240" w:lineRule="auto"/>
              <w:ind w:firstLine="0"/>
              <w:contextualSpacing/>
              <w:jc w:val="center"/>
              <w:rPr>
                <w:rFonts w:cs="Times New Roman"/>
                <w:color w:val="auto"/>
                <w:sz w:val="26"/>
                <w:lang w:val="en-US" w:eastAsia="en-US"/>
              </w:rPr>
            </w:pPr>
            <w:r w:rsidRPr="004D6A0C">
              <w:rPr>
                <w:rFonts w:cs="Times New Roman"/>
                <w:color w:val="auto"/>
                <w:sz w:val="26"/>
                <w:lang w:val="en-US" w:eastAsia="en-US"/>
              </w:rPr>
              <w:t>TRƯỜNG ĐH HÀNG HẢI VIỆT NAM</w:t>
            </w:r>
          </w:p>
          <w:p w14:paraId="4EDA8233" w14:textId="77777777" w:rsidR="002A5082" w:rsidRPr="004D6A0C" w:rsidRDefault="002A5082" w:rsidP="002A5082">
            <w:pPr>
              <w:widowControl/>
              <w:spacing w:before="0" w:line="240" w:lineRule="auto"/>
              <w:ind w:firstLine="0"/>
              <w:contextualSpacing/>
              <w:jc w:val="center"/>
              <w:rPr>
                <w:rFonts w:cs="Times New Roman"/>
                <w:b/>
                <w:color w:val="auto"/>
                <w:sz w:val="16"/>
                <w:szCs w:val="16"/>
                <w:lang w:val="en-US" w:eastAsia="en-US"/>
              </w:rPr>
            </w:pPr>
            <w:r w:rsidRPr="004D6A0C">
              <w:rPr>
                <w:rFonts w:cs="Times New Roman"/>
                <w:b/>
                <w:noProof/>
                <w:color w:val="auto"/>
                <w:sz w:val="26"/>
                <w:lang w:val="en-US" w:eastAsia="en-US"/>
              </w:rPr>
              <mc:AlternateContent>
                <mc:Choice Requires="wps">
                  <w:drawing>
                    <wp:anchor distT="4294967295" distB="4294967295" distL="114300" distR="114300" simplePos="0" relativeHeight="251660800" behindDoc="0" locked="0" layoutInCell="1" allowOverlap="1" wp14:anchorId="5E16B769" wp14:editId="28871B07">
                      <wp:simplePos x="0" y="0"/>
                      <wp:positionH relativeFrom="column">
                        <wp:posOffset>926796</wp:posOffset>
                      </wp:positionH>
                      <wp:positionV relativeFrom="paragraph">
                        <wp:posOffset>226060</wp:posOffset>
                      </wp:positionV>
                      <wp:extent cx="1137037" cy="0"/>
                      <wp:effectExtent l="0" t="0" r="2540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37037"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4442BF8" id="Straight Connector 6"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3pt,17.8pt" to="162.5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">
                      <o:lock v:ext="edit" shapetype="f"/>
                    </v:line>
                  </w:pict>
                </mc:Fallback>
              </mc:AlternateContent>
            </w:r>
            <w:r w:rsidRPr="004D6A0C">
              <w:rPr>
                <w:rFonts w:cs="Times New Roman"/>
                <w:b/>
                <w:color w:val="auto"/>
                <w:sz w:val="26"/>
                <w:lang w:val="en-US" w:eastAsia="en-US"/>
              </w:rPr>
              <w:t>Đơn vị:</w:t>
            </w:r>
            <w:r w:rsidRPr="004D6A0C">
              <w:rPr>
                <w:rFonts w:cs="Times New Roman"/>
                <w:color w:val="auto"/>
                <w:sz w:val="18"/>
                <w:szCs w:val="16"/>
                <w:lang w:val="en-US" w:eastAsia="en-US"/>
              </w:rPr>
              <w:t>………………………………..………..</w:t>
            </w:r>
          </w:p>
        </w:tc>
        <w:tc>
          <w:tcPr>
            <w:tcW w:w="5245" w:type="dxa"/>
          </w:tcPr>
          <w:p w14:paraId="2FC1AE07" w14:textId="77777777" w:rsidR="002A5082" w:rsidRPr="004D6A0C" w:rsidRDefault="002A5082" w:rsidP="002A5082">
            <w:pPr>
              <w:widowControl/>
              <w:spacing w:line="240" w:lineRule="auto"/>
              <w:ind w:firstLine="0"/>
              <w:contextualSpacing/>
              <w:jc w:val="center"/>
              <w:rPr>
                <w:rFonts w:cs="Times New Roman"/>
                <w:b/>
                <w:color w:val="auto"/>
                <w:sz w:val="24"/>
                <w:lang w:val="en-US" w:eastAsia="en-US"/>
              </w:rPr>
            </w:pPr>
            <w:r w:rsidRPr="004D6A0C">
              <w:rPr>
                <w:rFonts w:cs="Times New Roman"/>
                <w:b/>
                <w:color w:val="auto"/>
                <w:sz w:val="24"/>
                <w:lang w:val="en-US" w:eastAsia="en-US"/>
              </w:rPr>
              <w:t>CỘNG HÒA XÃ HỘI CHỦ NGHĨA VIỆT NAM</w:t>
            </w:r>
          </w:p>
          <w:p w14:paraId="343E11AB" w14:textId="77777777" w:rsidR="002A5082" w:rsidRPr="004D6A0C" w:rsidRDefault="002A5082" w:rsidP="002A5082">
            <w:pPr>
              <w:widowControl/>
              <w:spacing w:before="0" w:line="240" w:lineRule="auto"/>
              <w:ind w:firstLine="0"/>
              <w:contextualSpacing/>
              <w:jc w:val="center"/>
              <w:rPr>
                <w:rFonts w:cs="Times New Roman"/>
                <w:b/>
                <w:color w:val="auto"/>
                <w:sz w:val="26"/>
                <w:szCs w:val="26"/>
                <w:lang w:val="en-US" w:eastAsia="en-US"/>
              </w:rPr>
            </w:pPr>
            <w:r w:rsidRPr="004D6A0C">
              <w:rPr>
                <w:rFonts w:cs="Times New Roman"/>
                <w:b/>
                <w:noProof/>
                <w:color w:val="auto"/>
                <w:sz w:val="26"/>
                <w:szCs w:val="26"/>
                <w:lang w:val="en-US" w:eastAsia="en-US"/>
              </w:rPr>
              <mc:AlternateContent>
                <mc:Choice Requires="wps">
                  <w:drawing>
                    <wp:anchor distT="4294967295" distB="4294967295" distL="114300" distR="114300" simplePos="0" relativeHeight="251661824" behindDoc="0" locked="0" layoutInCell="1" allowOverlap="1" wp14:anchorId="622493E3" wp14:editId="304A5C15">
                      <wp:simplePos x="0" y="0"/>
                      <wp:positionH relativeFrom="column">
                        <wp:posOffset>633730</wp:posOffset>
                      </wp:positionH>
                      <wp:positionV relativeFrom="paragraph">
                        <wp:posOffset>217804</wp:posOffset>
                      </wp:positionV>
                      <wp:extent cx="1914525" cy="0"/>
                      <wp:effectExtent l="0" t="0" r="952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145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167C752" id="Straight Connector 7"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9pt,17.15pt" to="200.6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">
                      <o:lock v:ext="edit" shapetype="f"/>
                    </v:line>
                  </w:pict>
                </mc:Fallback>
              </mc:AlternateContent>
            </w:r>
            <w:r w:rsidRPr="004D6A0C">
              <w:rPr>
                <w:rFonts w:cs="Times New Roman"/>
                <w:b/>
                <w:color w:val="auto"/>
                <w:sz w:val="26"/>
                <w:szCs w:val="26"/>
                <w:lang w:val="en-US" w:eastAsia="en-US"/>
              </w:rPr>
              <w:t>Độc lập- Tự do- Hạnh phúc</w:t>
            </w:r>
          </w:p>
        </w:tc>
      </w:tr>
    </w:tbl>
    <w:p w14:paraId="33560975" w14:textId="77777777" w:rsidR="002A5082" w:rsidRPr="004D6A0C" w:rsidRDefault="002A5082" w:rsidP="002A5082">
      <w:pPr>
        <w:widowControl/>
        <w:spacing w:before="360" w:after="120" w:line="288" w:lineRule="auto"/>
        <w:ind w:left="85" w:firstLine="635"/>
        <w:contextualSpacing/>
        <w:jc w:val="center"/>
        <w:rPr>
          <w:rFonts w:eastAsia="Calibri" w:cs="Times New Roman"/>
          <w:b/>
          <w:color w:val="auto"/>
          <w:szCs w:val="28"/>
          <w:lang w:val="en-US" w:eastAsia="en-US"/>
        </w:rPr>
      </w:pPr>
    </w:p>
    <w:p w14:paraId="06B58C86" w14:textId="41F033C1" w:rsidR="002A5082" w:rsidRPr="004D6A0C" w:rsidRDefault="002A5082" w:rsidP="002A5082">
      <w:pPr>
        <w:widowControl/>
        <w:spacing w:before="360" w:after="120" w:line="288" w:lineRule="auto"/>
        <w:ind w:left="85" w:firstLine="635"/>
        <w:contextualSpacing/>
        <w:jc w:val="center"/>
        <w:rPr>
          <w:rFonts w:eastAsia="Calibri" w:cs="Times New Roman"/>
          <w:b/>
          <w:color w:val="auto"/>
          <w:szCs w:val="28"/>
          <w:lang w:val="en-US" w:eastAsia="en-US"/>
        </w:rPr>
      </w:pPr>
      <w:r w:rsidRPr="004D6A0C">
        <w:rPr>
          <w:rFonts w:eastAsia="Calibri" w:cs="Times New Roman"/>
          <w:b/>
          <w:color w:val="auto"/>
          <w:szCs w:val="28"/>
          <w:lang w:val="en-US" w:eastAsia="en-US"/>
        </w:rPr>
        <w:t>BIÊN BẢN KIỂM TRA KỸ THUẬT TÀI SẢN, THIẾT BỊ</w:t>
      </w:r>
    </w:p>
    <w:p w14:paraId="6CB69A06" w14:textId="77777777" w:rsidR="002A5082" w:rsidRPr="004D6A0C" w:rsidRDefault="002A5082" w:rsidP="002A5082">
      <w:pPr>
        <w:widowControl/>
        <w:tabs>
          <w:tab w:val="left" w:leader="dot" w:pos="9214"/>
        </w:tabs>
        <w:spacing w:before="240" w:after="60" w:line="312" w:lineRule="auto"/>
        <w:ind w:left="85" w:firstLine="635"/>
        <w:contextualSpacing/>
        <w:rPr>
          <w:rFonts w:eastAsia="Calibri" w:cs="Times New Roman"/>
          <w:color w:val="auto"/>
          <w:szCs w:val="28"/>
          <w:lang w:val="en-US" w:eastAsia="en-US"/>
        </w:rPr>
      </w:pPr>
    </w:p>
    <w:p w14:paraId="643D99DA" w14:textId="3B416D44" w:rsidR="00916DCB" w:rsidRDefault="002A5082" w:rsidP="00FD53C6">
      <w:pPr>
        <w:widowControl/>
        <w:tabs>
          <w:tab w:val="left" w:leader="dot" w:pos="9639"/>
        </w:tabs>
        <w:spacing w:before="240" w:after="60" w:line="312" w:lineRule="auto"/>
        <w:ind w:left="85" w:firstLine="635"/>
        <w:contextualSpacing/>
        <w:rPr>
          <w:rFonts w:eastAsia="Calibri" w:cs="Times New Roman"/>
          <w:color w:val="auto"/>
          <w:szCs w:val="28"/>
          <w:lang w:val="en-US" w:eastAsia="en-US"/>
        </w:rPr>
      </w:pPr>
      <w:r w:rsidRPr="004D6A0C">
        <w:rPr>
          <w:rFonts w:eastAsia="Calibri" w:cs="Times New Roman"/>
          <w:color w:val="auto"/>
          <w:szCs w:val="28"/>
          <w:lang w:val="en-US" w:eastAsia="en-US"/>
        </w:rPr>
        <w:t>T</w:t>
      </w:r>
      <w:r w:rsidR="00916DCB">
        <w:rPr>
          <w:rFonts w:eastAsia="Calibri" w:cs="Times New Roman"/>
          <w:color w:val="auto"/>
          <w:szCs w:val="28"/>
          <w:lang w:val="en-US" w:eastAsia="en-US"/>
        </w:rPr>
        <w:t>hành phần tham gia gồm:</w:t>
      </w:r>
    </w:p>
    <w:p w14:paraId="5809A856" w14:textId="791895B6" w:rsidR="00916DCB" w:rsidRPr="00916DCB" w:rsidRDefault="00916DCB" w:rsidP="00916DCB">
      <w:pPr>
        <w:widowControl/>
        <w:tabs>
          <w:tab w:val="left" w:leader="dot" w:pos="4536"/>
          <w:tab w:val="left" w:leader="dot" w:pos="9356"/>
          <w:tab w:val="left" w:leader="dot" w:pos="9639"/>
        </w:tabs>
        <w:spacing w:before="240" w:after="60" w:line="312" w:lineRule="auto"/>
        <w:ind w:left="85" w:firstLine="635"/>
        <w:contextualSpacing/>
        <w:rPr>
          <w:rFonts w:eastAsia="Calibri" w:cs="Times New Roman"/>
          <w:color w:val="auto"/>
          <w:szCs w:val="28"/>
          <w:lang w:val="en-US" w:eastAsia="en-US"/>
        </w:rPr>
      </w:pPr>
      <w:r>
        <w:rPr>
          <w:rFonts w:eastAsia="Calibri" w:cs="Times New Roman"/>
          <w:color w:val="auto"/>
          <w:szCs w:val="28"/>
          <w:lang w:val="en-US" w:eastAsia="en-US"/>
        </w:rPr>
        <w:t xml:space="preserve">Ông </w:t>
      </w:r>
      <w:r w:rsidRPr="00916DCB">
        <w:rPr>
          <w:rFonts w:eastAsia="Calibri" w:cs="Times New Roman"/>
          <w:color w:val="auto"/>
          <w:sz w:val="16"/>
          <w:szCs w:val="16"/>
          <w:lang w:val="en-US" w:eastAsia="en-US"/>
        </w:rPr>
        <w:tab/>
      </w:r>
      <w:r>
        <w:rPr>
          <w:rFonts w:eastAsia="Calibri" w:cs="Times New Roman"/>
          <w:color w:val="auto"/>
          <w:sz w:val="16"/>
          <w:szCs w:val="16"/>
          <w:lang w:val="en-US" w:eastAsia="en-US"/>
        </w:rPr>
        <w:t xml:space="preserve"> </w:t>
      </w:r>
      <w:r>
        <w:rPr>
          <w:rFonts w:eastAsia="Calibri" w:cs="Times New Roman"/>
          <w:color w:val="auto"/>
          <w:szCs w:val="28"/>
          <w:lang w:val="en-US" w:eastAsia="en-US"/>
        </w:rPr>
        <w:t xml:space="preserve">   Chức vụ: </w:t>
      </w:r>
      <w:r w:rsidRPr="00916DCB">
        <w:rPr>
          <w:rFonts w:eastAsia="Calibri" w:cs="Times New Roman"/>
          <w:color w:val="auto"/>
          <w:sz w:val="16"/>
          <w:szCs w:val="16"/>
          <w:lang w:val="en-US" w:eastAsia="en-US"/>
        </w:rPr>
        <w:tab/>
      </w:r>
    </w:p>
    <w:p w14:paraId="5CD72B03" w14:textId="1274576F" w:rsidR="00916DCB" w:rsidRDefault="00916DCB" w:rsidP="00916DCB">
      <w:pPr>
        <w:widowControl/>
        <w:tabs>
          <w:tab w:val="left" w:leader="dot" w:pos="4536"/>
          <w:tab w:val="left" w:leader="dot" w:pos="9356"/>
        </w:tabs>
        <w:spacing w:before="240" w:after="60" w:line="312" w:lineRule="auto"/>
        <w:ind w:left="85" w:firstLine="635"/>
        <w:contextualSpacing/>
        <w:rPr>
          <w:rFonts w:eastAsia="Calibri" w:cs="Times New Roman"/>
          <w:color w:val="auto"/>
          <w:szCs w:val="28"/>
          <w:lang w:val="en-US" w:eastAsia="en-US"/>
        </w:rPr>
      </w:pPr>
      <w:r>
        <w:rPr>
          <w:rFonts w:eastAsia="Calibri" w:cs="Times New Roman"/>
          <w:color w:val="auto"/>
          <w:szCs w:val="28"/>
          <w:lang w:val="en-US" w:eastAsia="en-US"/>
        </w:rPr>
        <w:t xml:space="preserve">Ông </w:t>
      </w:r>
      <w:r w:rsidRPr="00916DCB">
        <w:rPr>
          <w:rFonts w:eastAsia="Calibri" w:cs="Times New Roman"/>
          <w:color w:val="auto"/>
          <w:sz w:val="16"/>
          <w:szCs w:val="16"/>
          <w:lang w:val="en-US" w:eastAsia="en-US"/>
        </w:rPr>
        <w:tab/>
      </w:r>
      <w:r>
        <w:rPr>
          <w:rFonts w:eastAsia="Calibri" w:cs="Times New Roman"/>
          <w:color w:val="auto"/>
          <w:sz w:val="16"/>
          <w:szCs w:val="16"/>
          <w:lang w:val="en-US" w:eastAsia="en-US"/>
        </w:rPr>
        <w:t xml:space="preserve">       </w:t>
      </w:r>
      <w:r w:rsidRPr="00916DCB">
        <w:rPr>
          <w:rFonts w:eastAsia="Calibri" w:cs="Times New Roman"/>
          <w:color w:val="auto"/>
          <w:szCs w:val="28"/>
          <w:lang w:val="en-US" w:eastAsia="en-US"/>
        </w:rPr>
        <w:t>Chức vụ:</w:t>
      </w:r>
      <w:r>
        <w:rPr>
          <w:rFonts w:eastAsia="Calibri" w:cs="Times New Roman"/>
          <w:color w:val="auto"/>
          <w:szCs w:val="28"/>
          <w:lang w:val="en-US" w:eastAsia="en-US"/>
        </w:rPr>
        <w:t xml:space="preserve"> </w:t>
      </w:r>
      <w:r w:rsidRPr="00916DCB">
        <w:rPr>
          <w:rFonts w:eastAsia="Calibri" w:cs="Times New Roman"/>
          <w:color w:val="auto"/>
          <w:sz w:val="16"/>
          <w:szCs w:val="16"/>
          <w:lang w:val="en-US" w:eastAsia="en-US"/>
        </w:rPr>
        <w:tab/>
      </w:r>
    </w:p>
    <w:p w14:paraId="3988CCC9" w14:textId="0439F3DC" w:rsidR="00916DCB" w:rsidRDefault="00916DCB" w:rsidP="00916DCB">
      <w:pPr>
        <w:widowControl/>
        <w:tabs>
          <w:tab w:val="left" w:leader="dot" w:pos="4536"/>
          <w:tab w:val="left" w:leader="dot" w:pos="9356"/>
          <w:tab w:val="left" w:leader="dot" w:pos="9639"/>
        </w:tabs>
        <w:spacing w:before="240" w:after="60" w:line="312" w:lineRule="auto"/>
        <w:ind w:left="85" w:firstLine="635"/>
        <w:contextualSpacing/>
        <w:rPr>
          <w:rFonts w:eastAsia="Calibri" w:cs="Times New Roman"/>
          <w:color w:val="auto"/>
          <w:szCs w:val="28"/>
          <w:lang w:val="en-US" w:eastAsia="en-US"/>
        </w:rPr>
      </w:pPr>
      <w:r>
        <w:rPr>
          <w:rFonts w:eastAsia="Calibri" w:cs="Times New Roman"/>
          <w:color w:val="auto"/>
          <w:szCs w:val="28"/>
          <w:lang w:val="en-US" w:eastAsia="en-US"/>
        </w:rPr>
        <w:t xml:space="preserve">Ông </w:t>
      </w:r>
      <w:r w:rsidRPr="00916DCB">
        <w:rPr>
          <w:rFonts w:eastAsia="Calibri" w:cs="Times New Roman"/>
          <w:color w:val="auto"/>
          <w:sz w:val="16"/>
          <w:szCs w:val="16"/>
          <w:lang w:val="en-US" w:eastAsia="en-US"/>
        </w:rPr>
        <w:tab/>
      </w:r>
      <w:r>
        <w:rPr>
          <w:rFonts w:eastAsia="Calibri" w:cs="Times New Roman"/>
          <w:color w:val="auto"/>
          <w:sz w:val="16"/>
          <w:szCs w:val="16"/>
          <w:lang w:val="en-US" w:eastAsia="en-US"/>
        </w:rPr>
        <w:t xml:space="preserve">       </w:t>
      </w:r>
      <w:r w:rsidRPr="00916DCB">
        <w:rPr>
          <w:rFonts w:eastAsia="Calibri" w:cs="Times New Roman"/>
          <w:color w:val="auto"/>
          <w:szCs w:val="28"/>
          <w:lang w:val="en-US" w:eastAsia="en-US"/>
        </w:rPr>
        <w:t>Chức vụ:</w:t>
      </w:r>
      <w:r>
        <w:rPr>
          <w:rFonts w:eastAsia="Calibri" w:cs="Times New Roman"/>
          <w:color w:val="auto"/>
          <w:szCs w:val="28"/>
          <w:lang w:val="en-US" w:eastAsia="en-US"/>
        </w:rPr>
        <w:t xml:space="preserve"> </w:t>
      </w:r>
      <w:r w:rsidRPr="00916DCB">
        <w:rPr>
          <w:rFonts w:eastAsia="Calibri" w:cs="Times New Roman"/>
          <w:color w:val="auto"/>
          <w:sz w:val="16"/>
          <w:szCs w:val="16"/>
          <w:lang w:val="en-US" w:eastAsia="en-US"/>
        </w:rPr>
        <w:tab/>
      </w:r>
    </w:p>
    <w:p w14:paraId="430C0750" w14:textId="0CFA2CA0" w:rsidR="002A5082" w:rsidRPr="004D6A0C" w:rsidRDefault="00916DCB" w:rsidP="00FD53C6">
      <w:pPr>
        <w:widowControl/>
        <w:tabs>
          <w:tab w:val="left" w:leader="dot" w:pos="9639"/>
        </w:tabs>
        <w:spacing w:before="240" w:after="60" w:line="312" w:lineRule="auto"/>
        <w:ind w:left="85" w:firstLine="635"/>
        <w:contextualSpacing/>
        <w:rPr>
          <w:rFonts w:eastAsia="Calibri" w:cs="Times New Roman"/>
          <w:color w:val="auto"/>
          <w:szCs w:val="28"/>
          <w:lang w:val="en-US" w:eastAsia="en-US"/>
        </w:rPr>
      </w:pPr>
      <w:r>
        <w:rPr>
          <w:rFonts w:eastAsia="Calibri" w:cs="Times New Roman"/>
          <w:color w:val="auto"/>
          <w:szCs w:val="28"/>
          <w:lang w:val="en-US" w:eastAsia="en-US"/>
        </w:rPr>
        <w:t>T</w:t>
      </w:r>
      <w:r w:rsidR="002A5082" w:rsidRPr="004D6A0C">
        <w:rPr>
          <w:rFonts w:eastAsia="Calibri" w:cs="Times New Roman"/>
          <w:color w:val="auto"/>
          <w:szCs w:val="28"/>
          <w:lang w:val="en-US" w:eastAsia="en-US"/>
        </w:rPr>
        <w:t xml:space="preserve">hời gian: </w:t>
      </w:r>
      <w:r w:rsidR="002A5082" w:rsidRPr="004D6A0C">
        <w:rPr>
          <w:rFonts w:eastAsia="Calibri" w:cs="Times New Roman"/>
          <w:color w:val="auto"/>
          <w:sz w:val="16"/>
          <w:szCs w:val="16"/>
          <w:lang w:val="en-US" w:eastAsia="en-US"/>
        </w:rPr>
        <w:tab/>
      </w:r>
    </w:p>
    <w:p w14:paraId="49E35B51" w14:textId="1F953688" w:rsidR="00916DCB" w:rsidRPr="00916DCB" w:rsidRDefault="002A5082" w:rsidP="00916DCB">
      <w:pPr>
        <w:widowControl/>
        <w:tabs>
          <w:tab w:val="left" w:leader="dot" w:pos="9639"/>
        </w:tabs>
        <w:spacing w:before="240" w:after="60" w:line="312" w:lineRule="auto"/>
        <w:ind w:left="85" w:firstLine="635"/>
        <w:contextualSpacing/>
        <w:rPr>
          <w:rFonts w:eastAsia="Calibri" w:cs="Times New Roman"/>
          <w:color w:val="auto"/>
          <w:sz w:val="16"/>
          <w:szCs w:val="16"/>
          <w:lang w:val="en-US" w:eastAsia="en-US"/>
        </w:rPr>
      </w:pPr>
      <w:r w:rsidRPr="004D6A0C">
        <w:rPr>
          <w:rFonts w:eastAsia="Calibri" w:cs="Times New Roman"/>
          <w:color w:val="auto"/>
          <w:szCs w:val="28"/>
          <w:lang w:val="en-US" w:eastAsia="en-US"/>
        </w:rPr>
        <w:t xml:space="preserve">Địa điểm: </w:t>
      </w:r>
      <w:r w:rsidRPr="004D6A0C">
        <w:rPr>
          <w:rFonts w:eastAsia="Calibri" w:cs="Times New Roman"/>
          <w:color w:val="auto"/>
          <w:sz w:val="16"/>
          <w:szCs w:val="16"/>
          <w:lang w:val="en-US" w:eastAsia="en-US"/>
        </w:rPr>
        <w:tab/>
      </w:r>
    </w:p>
    <w:p w14:paraId="608778BF" w14:textId="15F366F4" w:rsidR="002A5082" w:rsidRPr="004D6A0C" w:rsidRDefault="002A5082" w:rsidP="002A5082">
      <w:pPr>
        <w:widowControl/>
        <w:spacing w:before="240" w:after="60" w:line="312" w:lineRule="auto"/>
        <w:ind w:left="85" w:firstLine="635"/>
        <w:contextualSpacing/>
        <w:rPr>
          <w:rFonts w:eastAsia="Calibri" w:cs="Times New Roman"/>
          <w:color w:val="auto"/>
          <w:szCs w:val="28"/>
          <w:lang w:val="en-US" w:eastAsia="en-US"/>
        </w:rPr>
      </w:pPr>
      <w:r w:rsidRPr="004D6A0C">
        <w:rPr>
          <w:rFonts w:eastAsia="Calibri" w:cs="Times New Roman"/>
          <w:color w:val="auto"/>
          <w:szCs w:val="28"/>
          <w:lang w:val="en-US" w:eastAsia="en-US"/>
        </w:rPr>
        <w:t>Cùng tiến hành kiểm tra kỹ thuật tài sản, thiết bị, kết quả cụ thể như sau:</w:t>
      </w:r>
    </w:p>
    <w:p w14:paraId="0B4BC09E" w14:textId="19D008A2" w:rsidR="002A5082" w:rsidRPr="004D6A0C" w:rsidRDefault="002A5082" w:rsidP="002A5082">
      <w:pPr>
        <w:widowControl/>
        <w:spacing w:before="240" w:after="60" w:line="312" w:lineRule="auto"/>
        <w:ind w:left="85" w:firstLine="635"/>
        <w:contextualSpacing/>
        <w:rPr>
          <w:rFonts w:eastAsia="Calibri" w:cs="Times New Roman"/>
          <w:color w:val="auto"/>
          <w:szCs w:val="28"/>
          <w:lang w:val="en-US" w:eastAsia="en-US"/>
        </w:rPr>
      </w:pPr>
      <w:r w:rsidRPr="004D6A0C">
        <w:rPr>
          <w:rFonts w:eastAsia="Calibri" w:cs="Times New Roman"/>
          <w:color w:val="auto"/>
          <w:szCs w:val="28"/>
          <w:lang w:val="en-US" w:eastAsia="en-US"/>
        </w:rPr>
        <w:t>1. Tình trạng tài sản, thiết bị</w:t>
      </w:r>
      <w:r w:rsidR="002E3FC5" w:rsidRPr="004D6A0C">
        <w:rPr>
          <w:rFonts w:eastAsia="Calibri" w:cs="Times New Roman"/>
          <w:color w:val="auto"/>
          <w:szCs w:val="28"/>
          <w:lang w:val="en-US" w:eastAsia="en-US"/>
        </w:rPr>
        <w:t xml:space="preserve"> kiểm tra kỹ thuật</w:t>
      </w:r>
      <w:r w:rsidR="00FD53C6" w:rsidRPr="004D6A0C">
        <w:rPr>
          <w:rFonts w:eastAsia="Calibri" w:cs="Times New Roman"/>
          <w:color w:val="auto"/>
          <w:szCs w:val="28"/>
          <w:lang w:val="en-US" w:eastAsia="en-US"/>
        </w:rPr>
        <w:t>:</w:t>
      </w:r>
    </w:p>
    <w:tbl>
      <w:tblPr>
        <w:tblStyle w:val="TableGrid1"/>
        <w:tblW w:w="9639" w:type="dxa"/>
        <w:tblInd w:w="108" w:type="dxa"/>
        <w:tblLook w:val="04A0" w:firstRow="1" w:lastRow="0" w:firstColumn="1" w:lastColumn="0" w:noHBand="0" w:noVBand="1"/>
      </w:tblPr>
      <w:tblGrid>
        <w:gridCol w:w="748"/>
        <w:gridCol w:w="3363"/>
        <w:gridCol w:w="2410"/>
        <w:gridCol w:w="3118"/>
      </w:tblGrid>
      <w:tr w:rsidR="004D6A0C" w:rsidRPr="004D6A0C" w14:paraId="72D15D59" w14:textId="77777777" w:rsidTr="002E3FC5">
        <w:trPr>
          <w:trHeight w:val="982"/>
        </w:trPr>
        <w:tc>
          <w:tcPr>
            <w:tcW w:w="748" w:type="dxa"/>
            <w:shd w:val="clear" w:color="auto" w:fill="BFBFBF"/>
            <w:vAlign w:val="center"/>
          </w:tcPr>
          <w:p w14:paraId="48301486" w14:textId="77777777" w:rsidR="002E3FC5" w:rsidRPr="004D6A0C" w:rsidRDefault="002E3FC5" w:rsidP="006E6A1B">
            <w:pPr>
              <w:widowControl/>
              <w:spacing w:before="0" w:line="240" w:lineRule="auto"/>
              <w:ind w:firstLine="0"/>
              <w:contextualSpacing/>
              <w:jc w:val="center"/>
              <w:rPr>
                <w:rFonts w:cs="Times New Roman"/>
                <w:b/>
                <w:color w:val="auto"/>
                <w:szCs w:val="28"/>
                <w:lang w:val="en-US" w:eastAsia="en-US"/>
              </w:rPr>
            </w:pPr>
            <w:r w:rsidRPr="004D6A0C">
              <w:rPr>
                <w:rFonts w:cs="Times New Roman"/>
                <w:b/>
                <w:color w:val="auto"/>
                <w:szCs w:val="28"/>
                <w:lang w:val="en-US" w:eastAsia="en-US"/>
              </w:rPr>
              <w:t>STT</w:t>
            </w:r>
          </w:p>
        </w:tc>
        <w:tc>
          <w:tcPr>
            <w:tcW w:w="3363" w:type="dxa"/>
            <w:shd w:val="clear" w:color="auto" w:fill="BFBFBF"/>
            <w:vAlign w:val="center"/>
          </w:tcPr>
          <w:p w14:paraId="70AA1899" w14:textId="0C159330" w:rsidR="002E3FC5" w:rsidRPr="004D6A0C" w:rsidRDefault="002E3FC5" w:rsidP="006E6A1B">
            <w:pPr>
              <w:widowControl/>
              <w:spacing w:before="0" w:line="240" w:lineRule="auto"/>
              <w:ind w:firstLine="0"/>
              <w:contextualSpacing/>
              <w:jc w:val="center"/>
              <w:rPr>
                <w:rFonts w:cs="Times New Roman"/>
                <w:b/>
                <w:color w:val="auto"/>
                <w:szCs w:val="28"/>
                <w:lang w:val="en-US" w:eastAsia="en-US"/>
              </w:rPr>
            </w:pPr>
            <w:r w:rsidRPr="004D6A0C">
              <w:rPr>
                <w:rFonts w:cs="Times New Roman"/>
                <w:b/>
                <w:color w:val="auto"/>
                <w:szCs w:val="28"/>
                <w:lang w:val="en-US" w:eastAsia="en-US"/>
              </w:rPr>
              <w:t xml:space="preserve">Tên tài sản, thiết bị </w:t>
            </w:r>
            <w:r w:rsidRPr="004D6A0C">
              <w:rPr>
                <w:rFonts w:cs="Times New Roman"/>
                <w:color w:val="auto"/>
                <w:szCs w:val="28"/>
                <w:lang w:val="en-US" w:eastAsia="en-US"/>
              </w:rPr>
              <w:t>(ghi rõ tên, loại, số lượng, đơn vị tính, năm và nơi sx, các thông số kỹ thuật…)</w:t>
            </w:r>
          </w:p>
        </w:tc>
        <w:tc>
          <w:tcPr>
            <w:tcW w:w="2410" w:type="dxa"/>
            <w:shd w:val="clear" w:color="auto" w:fill="BFBFBF"/>
            <w:vAlign w:val="center"/>
          </w:tcPr>
          <w:p w14:paraId="4DCB4958" w14:textId="5BF1A5F5" w:rsidR="002E3FC5" w:rsidRPr="004D6A0C" w:rsidRDefault="002E3FC5" w:rsidP="006E6A1B">
            <w:pPr>
              <w:widowControl/>
              <w:spacing w:before="0" w:line="240" w:lineRule="auto"/>
              <w:ind w:firstLine="0"/>
              <w:contextualSpacing/>
              <w:jc w:val="center"/>
              <w:rPr>
                <w:rFonts w:cs="Times New Roman"/>
                <w:b/>
                <w:color w:val="auto"/>
                <w:szCs w:val="28"/>
                <w:lang w:val="en-US" w:eastAsia="en-US"/>
              </w:rPr>
            </w:pPr>
            <w:r w:rsidRPr="004D6A0C">
              <w:rPr>
                <w:rFonts w:cs="Times New Roman"/>
                <w:b/>
                <w:color w:val="auto"/>
                <w:szCs w:val="28"/>
                <w:lang w:val="en-US" w:eastAsia="en-US"/>
              </w:rPr>
              <w:t>Tình trạng kỹ thuật</w:t>
            </w:r>
          </w:p>
        </w:tc>
        <w:tc>
          <w:tcPr>
            <w:tcW w:w="3118" w:type="dxa"/>
            <w:shd w:val="clear" w:color="auto" w:fill="BFBFBF"/>
            <w:vAlign w:val="center"/>
          </w:tcPr>
          <w:p w14:paraId="58E90B27" w14:textId="77777777" w:rsidR="002E3FC5" w:rsidRPr="004D6A0C" w:rsidRDefault="002E3FC5" w:rsidP="006E6A1B">
            <w:pPr>
              <w:widowControl/>
              <w:spacing w:before="0" w:line="240" w:lineRule="auto"/>
              <w:ind w:firstLine="0"/>
              <w:contextualSpacing/>
              <w:jc w:val="center"/>
              <w:rPr>
                <w:rFonts w:cs="Times New Roman"/>
                <w:b/>
                <w:color w:val="auto"/>
                <w:szCs w:val="28"/>
                <w:lang w:val="en-US" w:eastAsia="en-US"/>
              </w:rPr>
            </w:pPr>
            <w:r w:rsidRPr="004D6A0C">
              <w:rPr>
                <w:rFonts w:cs="Times New Roman"/>
                <w:b/>
                <w:color w:val="auto"/>
                <w:szCs w:val="28"/>
                <w:lang w:val="en-US" w:eastAsia="en-US"/>
              </w:rPr>
              <w:t>Ghi chú</w:t>
            </w:r>
          </w:p>
          <w:p w14:paraId="0AC997CE" w14:textId="26ADB21E" w:rsidR="002E3FC5" w:rsidRPr="004D6A0C" w:rsidRDefault="002E3FC5" w:rsidP="006E6A1B">
            <w:pPr>
              <w:widowControl/>
              <w:spacing w:before="0" w:line="240" w:lineRule="auto"/>
              <w:ind w:firstLine="0"/>
              <w:contextualSpacing/>
              <w:jc w:val="center"/>
              <w:rPr>
                <w:rFonts w:cs="Times New Roman"/>
                <w:color w:val="auto"/>
                <w:szCs w:val="28"/>
                <w:lang w:val="en-US" w:eastAsia="en-US"/>
              </w:rPr>
            </w:pPr>
            <w:r w:rsidRPr="004D6A0C">
              <w:rPr>
                <w:rFonts w:cs="Times New Roman"/>
                <w:color w:val="auto"/>
                <w:szCs w:val="28"/>
                <w:lang w:val="en-US" w:eastAsia="en-US"/>
              </w:rPr>
              <w:t>(Nêu nguyên nhân hư hỏng, trách nhiệm của đơn vị quản lý, sử dụng)</w:t>
            </w:r>
          </w:p>
        </w:tc>
      </w:tr>
      <w:tr w:rsidR="004D6A0C" w:rsidRPr="004D6A0C" w14:paraId="32353741" w14:textId="77777777" w:rsidTr="002E3FC5">
        <w:trPr>
          <w:trHeight w:val="653"/>
        </w:trPr>
        <w:tc>
          <w:tcPr>
            <w:tcW w:w="748" w:type="dxa"/>
            <w:vAlign w:val="center"/>
          </w:tcPr>
          <w:p w14:paraId="64F72347" w14:textId="7F5DC349" w:rsidR="002E3FC5" w:rsidRPr="004D6A0C" w:rsidRDefault="002E3FC5" w:rsidP="002A5082">
            <w:pPr>
              <w:widowControl/>
              <w:spacing w:before="240" w:after="60" w:line="312" w:lineRule="auto"/>
              <w:ind w:firstLine="0"/>
              <w:contextualSpacing/>
              <w:jc w:val="center"/>
              <w:rPr>
                <w:rFonts w:cs="Times New Roman"/>
                <w:color w:val="auto"/>
                <w:szCs w:val="28"/>
                <w:lang w:val="en-US" w:eastAsia="en-US"/>
              </w:rPr>
            </w:pPr>
            <w:r w:rsidRPr="004D6A0C">
              <w:rPr>
                <w:rFonts w:cs="Times New Roman"/>
                <w:color w:val="auto"/>
                <w:szCs w:val="28"/>
                <w:lang w:val="en-US" w:eastAsia="en-US"/>
              </w:rPr>
              <w:t>1</w:t>
            </w:r>
          </w:p>
        </w:tc>
        <w:tc>
          <w:tcPr>
            <w:tcW w:w="3363" w:type="dxa"/>
          </w:tcPr>
          <w:p w14:paraId="7811560C" w14:textId="77777777" w:rsidR="002E3FC5" w:rsidRPr="004D6A0C" w:rsidRDefault="002E3FC5" w:rsidP="002A5082">
            <w:pPr>
              <w:widowControl/>
              <w:spacing w:before="240" w:after="60" w:line="312" w:lineRule="auto"/>
              <w:ind w:firstLine="0"/>
              <w:contextualSpacing/>
              <w:rPr>
                <w:rFonts w:cs="Times New Roman"/>
                <w:color w:val="auto"/>
                <w:szCs w:val="28"/>
                <w:lang w:val="en-US" w:eastAsia="en-US"/>
              </w:rPr>
            </w:pPr>
          </w:p>
        </w:tc>
        <w:tc>
          <w:tcPr>
            <w:tcW w:w="2410" w:type="dxa"/>
            <w:vAlign w:val="center"/>
          </w:tcPr>
          <w:p w14:paraId="581B8D32" w14:textId="77777777" w:rsidR="002E3FC5" w:rsidRPr="004D6A0C" w:rsidRDefault="002E3FC5" w:rsidP="002A5082">
            <w:pPr>
              <w:widowControl/>
              <w:spacing w:before="240" w:after="60" w:line="312" w:lineRule="auto"/>
              <w:ind w:firstLine="0"/>
              <w:contextualSpacing/>
              <w:jc w:val="right"/>
              <w:rPr>
                <w:rFonts w:cs="Times New Roman"/>
                <w:color w:val="auto"/>
                <w:szCs w:val="28"/>
                <w:lang w:val="en-US" w:eastAsia="en-US"/>
              </w:rPr>
            </w:pPr>
          </w:p>
        </w:tc>
        <w:tc>
          <w:tcPr>
            <w:tcW w:w="3118" w:type="dxa"/>
            <w:vAlign w:val="center"/>
          </w:tcPr>
          <w:p w14:paraId="3404AB87" w14:textId="77777777" w:rsidR="002E3FC5" w:rsidRPr="004D6A0C" w:rsidRDefault="002E3FC5" w:rsidP="002A5082">
            <w:pPr>
              <w:widowControl/>
              <w:spacing w:before="240" w:after="60" w:line="312" w:lineRule="auto"/>
              <w:ind w:firstLine="0"/>
              <w:contextualSpacing/>
              <w:jc w:val="right"/>
              <w:rPr>
                <w:rFonts w:cs="Times New Roman"/>
                <w:color w:val="auto"/>
                <w:szCs w:val="28"/>
                <w:lang w:val="en-US" w:eastAsia="en-US"/>
              </w:rPr>
            </w:pPr>
          </w:p>
        </w:tc>
      </w:tr>
      <w:tr w:rsidR="004D6A0C" w:rsidRPr="004D6A0C" w14:paraId="3811927C" w14:textId="77777777" w:rsidTr="002E3FC5">
        <w:trPr>
          <w:trHeight w:val="653"/>
        </w:trPr>
        <w:tc>
          <w:tcPr>
            <w:tcW w:w="748" w:type="dxa"/>
            <w:vAlign w:val="center"/>
          </w:tcPr>
          <w:p w14:paraId="3E9590F4" w14:textId="77777777" w:rsidR="002E3FC5" w:rsidRPr="004D6A0C" w:rsidRDefault="002E3FC5" w:rsidP="002A5082">
            <w:pPr>
              <w:widowControl/>
              <w:spacing w:before="240" w:after="60" w:line="312" w:lineRule="auto"/>
              <w:ind w:firstLine="0"/>
              <w:contextualSpacing/>
              <w:jc w:val="center"/>
              <w:rPr>
                <w:rFonts w:cs="Times New Roman"/>
                <w:color w:val="auto"/>
                <w:szCs w:val="28"/>
                <w:lang w:val="en-US" w:eastAsia="en-US"/>
              </w:rPr>
            </w:pPr>
            <w:r w:rsidRPr="004D6A0C">
              <w:rPr>
                <w:rFonts w:cs="Times New Roman"/>
                <w:color w:val="auto"/>
                <w:szCs w:val="28"/>
                <w:lang w:val="en-US" w:eastAsia="en-US"/>
              </w:rPr>
              <w:t>2</w:t>
            </w:r>
          </w:p>
        </w:tc>
        <w:tc>
          <w:tcPr>
            <w:tcW w:w="3363" w:type="dxa"/>
          </w:tcPr>
          <w:p w14:paraId="0AE6C067" w14:textId="77777777" w:rsidR="002E3FC5" w:rsidRPr="004D6A0C" w:rsidRDefault="002E3FC5" w:rsidP="002A5082">
            <w:pPr>
              <w:widowControl/>
              <w:spacing w:before="240" w:after="60" w:line="312" w:lineRule="auto"/>
              <w:ind w:firstLine="0"/>
              <w:contextualSpacing/>
              <w:rPr>
                <w:rFonts w:cs="Times New Roman"/>
                <w:color w:val="auto"/>
                <w:szCs w:val="28"/>
                <w:lang w:val="en-US" w:eastAsia="en-US"/>
              </w:rPr>
            </w:pPr>
          </w:p>
        </w:tc>
        <w:tc>
          <w:tcPr>
            <w:tcW w:w="2410" w:type="dxa"/>
            <w:vAlign w:val="center"/>
          </w:tcPr>
          <w:p w14:paraId="4A4CB805" w14:textId="77777777" w:rsidR="002E3FC5" w:rsidRPr="004D6A0C" w:rsidRDefault="002E3FC5" w:rsidP="002A5082">
            <w:pPr>
              <w:widowControl/>
              <w:spacing w:before="240" w:after="60" w:line="312" w:lineRule="auto"/>
              <w:ind w:firstLine="0"/>
              <w:contextualSpacing/>
              <w:jc w:val="right"/>
              <w:rPr>
                <w:rFonts w:cs="Times New Roman"/>
                <w:color w:val="auto"/>
                <w:szCs w:val="28"/>
                <w:lang w:val="en-US" w:eastAsia="en-US"/>
              </w:rPr>
            </w:pPr>
          </w:p>
        </w:tc>
        <w:tc>
          <w:tcPr>
            <w:tcW w:w="3118" w:type="dxa"/>
            <w:vAlign w:val="center"/>
          </w:tcPr>
          <w:p w14:paraId="7C3C8043" w14:textId="77777777" w:rsidR="002E3FC5" w:rsidRPr="004D6A0C" w:rsidRDefault="002E3FC5" w:rsidP="002A5082">
            <w:pPr>
              <w:widowControl/>
              <w:spacing w:before="240" w:after="60" w:line="312" w:lineRule="auto"/>
              <w:ind w:firstLine="0"/>
              <w:contextualSpacing/>
              <w:jc w:val="right"/>
              <w:rPr>
                <w:rFonts w:cs="Times New Roman"/>
                <w:color w:val="auto"/>
                <w:szCs w:val="28"/>
                <w:lang w:val="en-US" w:eastAsia="en-US"/>
              </w:rPr>
            </w:pPr>
          </w:p>
        </w:tc>
      </w:tr>
      <w:tr w:rsidR="004D6A0C" w:rsidRPr="004D6A0C" w14:paraId="7533C9CF" w14:textId="77777777" w:rsidTr="002E3FC5">
        <w:trPr>
          <w:trHeight w:val="653"/>
        </w:trPr>
        <w:tc>
          <w:tcPr>
            <w:tcW w:w="748" w:type="dxa"/>
            <w:vAlign w:val="center"/>
          </w:tcPr>
          <w:p w14:paraId="152D7A8A" w14:textId="77777777" w:rsidR="002E3FC5" w:rsidRPr="004D6A0C" w:rsidRDefault="002E3FC5" w:rsidP="002A5082">
            <w:pPr>
              <w:widowControl/>
              <w:spacing w:before="240" w:after="60" w:line="312" w:lineRule="auto"/>
              <w:ind w:firstLine="0"/>
              <w:contextualSpacing/>
              <w:jc w:val="center"/>
              <w:rPr>
                <w:rFonts w:cs="Times New Roman"/>
                <w:color w:val="auto"/>
                <w:szCs w:val="28"/>
                <w:lang w:val="en-US" w:eastAsia="en-US"/>
              </w:rPr>
            </w:pPr>
            <w:r w:rsidRPr="004D6A0C">
              <w:rPr>
                <w:rFonts w:cs="Times New Roman"/>
                <w:color w:val="auto"/>
                <w:szCs w:val="28"/>
                <w:lang w:val="en-US" w:eastAsia="en-US"/>
              </w:rPr>
              <w:t>3</w:t>
            </w:r>
          </w:p>
        </w:tc>
        <w:tc>
          <w:tcPr>
            <w:tcW w:w="3363" w:type="dxa"/>
          </w:tcPr>
          <w:p w14:paraId="0CC2AB4C" w14:textId="77777777" w:rsidR="002E3FC5" w:rsidRPr="004D6A0C" w:rsidRDefault="002E3FC5" w:rsidP="002A5082">
            <w:pPr>
              <w:widowControl/>
              <w:spacing w:before="240" w:after="60" w:line="312" w:lineRule="auto"/>
              <w:ind w:firstLine="0"/>
              <w:contextualSpacing/>
              <w:rPr>
                <w:rFonts w:cs="Times New Roman"/>
                <w:color w:val="auto"/>
                <w:szCs w:val="28"/>
                <w:lang w:val="en-US" w:eastAsia="en-US"/>
              </w:rPr>
            </w:pPr>
          </w:p>
        </w:tc>
        <w:tc>
          <w:tcPr>
            <w:tcW w:w="2410" w:type="dxa"/>
            <w:vAlign w:val="center"/>
          </w:tcPr>
          <w:p w14:paraId="1DC9D724" w14:textId="77777777" w:rsidR="002E3FC5" w:rsidRPr="004D6A0C" w:rsidRDefault="002E3FC5" w:rsidP="002A5082">
            <w:pPr>
              <w:widowControl/>
              <w:spacing w:before="240" w:after="60" w:line="312" w:lineRule="auto"/>
              <w:ind w:firstLine="0"/>
              <w:contextualSpacing/>
              <w:jc w:val="right"/>
              <w:rPr>
                <w:rFonts w:cs="Times New Roman"/>
                <w:color w:val="auto"/>
                <w:szCs w:val="28"/>
                <w:lang w:val="en-US" w:eastAsia="en-US"/>
              </w:rPr>
            </w:pPr>
          </w:p>
        </w:tc>
        <w:tc>
          <w:tcPr>
            <w:tcW w:w="3118" w:type="dxa"/>
            <w:vAlign w:val="center"/>
          </w:tcPr>
          <w:p w14:paraId="634F5319" w14:textId="77777777" w:rsidR="002E3FC5" w:rsidRPr="004D6A0C" w:rsidRDefault="002E3FC5" w:rsidP="002A5082">
            <w:pPr>
              <w:widowControl/>
              <w:spacing w:before="240" w:after="60" w:line="312" w:lineRule="auto"/>
              <w:ind w:firstLine="0"/>
              <w:contextualSpacing/>
              <w:jc w:val="right"/>
              <w:rPr>
                <w:rFonts w:cs="Times New Roman"/>
                <w:color w:val="auto"/>
                <w:szCs w:val="28"/>
                <w:lang w:val="en-US" w:eastAsia="en-US"/>
              </w:rPr>
            </w:pPr>
          </w:p>
        </w:tc>
      </w:tr>
    </w:tbl>
    <w:p w14:paraId="0AC5AC7A" w14:textId="2D9596D8" w:rsidR="002A5082" w:rsidRPr="004D6A0C" w:rsidRDefault="00FD53C6" w:rsidP="00FD53C6">
      <w:pPr>
        <w:widowControl/>
        <w:spacing w:before="240" w:after="60" w:line="312" w:lineRule="auto"/>
        <w:ind w:left="85" w:firstLine="635"/>
        <w:rPr>
          <w:rFonts w:eastAsia="Calibri" w:cs="Times New Roman"/>
          <w:color w:val="auto"/>
          <w:szCs w:val="28"/>
          <w:lang w:val="en-US" w:eastAsia="en-US"/>
        </w:rPr>
      </w:pPr>
      <w:bookmarkStart w:id="4" w:name="_GoBack"/>
      <w:bookmarkEnd w:id="4"/>
      <w:r w:rsidRPr="004D6A0C">
        <w:rPr>
          <w:rFonts w:eastAsia="Calibri" w:cs="Times New Roman"/>
          <w:color w:val="auto"/>
          <w:szCs w:val="28"/>
          <w:lang w:val="en-US" w:eastAsia="en-US"/>
        </w:rPr>
        <w:t>2. Ý kiến đề xuất (sửa chữa, thay thế, thanh lý</w:t>
      </w:r>
      <w:r w:rsidR="004E4FE6">
        <w:rPr>
          <w:rFonts w:eastAsia="Calibri" w:cs="Times New Roman"/>
          <w:color w:val="auto"/>
          <w:szCs w:val="28"/>
          <w:lang w:val="en-US" w:eastAsia="en-US"/>
        </w:rPr>
        <w:t>, điều chuyển</w:t>
      </w:r>
      <w:r w:rsidR="008B7B54">
        <w:rPr>
          <w:rFonts w:eastAsia="Calibri" w:cs="Times New Roman"/>
          <w:color w:val="auto"/>
          <w:szCs w:val="28"/>
          <w:lang w:val="en-US" w:eastAsia="en-US"/>
        </w:rPr>
        <w:t>, bồi thường</w:t>
      </w:r>
      <w:r w:rsidR="005E3EEB">
        <w:rPr>
          <w:rFonts w:eastAsia="Calibri" w:cs="Times New Roman"/>
          <w:color w:val="auto"/>
          <w:szCs w:val="28"/>
          <w:lang w:val="en-US" w:eastAsia="en-US"/>
        </w:rPr>
        <w:t>…</w:t>
      </w:r>
      <w:r w:rsidRPr="004D6A0C">
        <w:rPr>
          <w:rFonts w:eastAsia="Calibri" w:cs="Times New Roman"/>
          <w:color w:val="auto"/>
          <w:szCs w:val="28"/>
          <w:lang w:val="en-US" w:eastAsia="en-US"/>
        </w:rPr>
        <w:t>)</w:t>
      </w:r>
    </w:p>
    <w:p w14:paraId="1838D818" w14:textId="77777777" w:rsidR="00FD53C6" w:rsidRPr="004D6A0C" w:rsidRDefault="00FD53C6" w:rsidP="00FD53C6">
      <w:pPr>
        <w:widowControl/>
        <w:tabs>
          <w:tab w:val="left" w:leader="dot" w:pos="9639"/>
        </w:tabs>
        <w:spacing w:before="240" w:after="60" w:line="312" w:lineRule="auto"/>
        <w:ind w:left="85" w:firstLine="635"/>
        <w:contextualSpacing/>
        <w:rPr>
          <w:rFonts w:eastAsia="Calibri" w:cs="Times New Roman"/>
          <w:color w:val="auto"/>
          <w:szCs w:val="28"/>
          <w:lang w:val="en-US" w:eastAsia="en-US"/>
        </w:rPr>
      </w:pPr>
      <w:r w:rsidRPr="004D6A0C">
        <w:rPr>
          <w:rFonts w:eastAsia="Calibri" w:cs="Times New Roman"/>
          <w:color w:val="auto"/>
          <w:sz w:val="16"/>
          <w:szCs w:val="16"/>
          <w:lang w:val="en-US" w:eastAsia="en-US"/>
        </w:rPr>
        <w:tab/>
      </w:r>
    </w:p>
    <w:p w14:paraId="57C6CE9C" w14:textId="77777777" w:rsidR="00FD53C6" w:rsidRPr="004D6A0C" w:rsidRDefault="00FD53C6" w:rsidP="00FD53C6">
      <w:pPr>
        <w:widowControl/>
        <w:tabs>
          <w:tab w:val="left" w:leader="dot" w:pos="9639"/>
        </w:tabs>
        <w:spacing w:before="240" w:after="60" w:line="312" w:lineRule="auto"/>
        <w:ind w:left="85" w:firstLine="635"/>
        <w:contextualSpacing/>
        <w:rPr>
          <w:rFonts w:eastAsia="Calibri" w:cs="Times New Roman"/>
          <w:color w:val="auto"/>
          <w:szCs w:val="28"/>
          <w:lang w:val="en-US" w:eastAsia="en-US"/>
        </w:rPr>
      </w:pPr>
      <w:r w:rsidRPr="004D6A0C">
        <w:rPr>
          <w:rFonts w:eastAsia="Calibri" w:cs="Times New Roman"/>
          <w:color w:val="auto"/>
          <w:sz w:val="16"/>
          <w:szCs w:val="16"/>
          <w:lang w:val="en-US" w:eastAsia="en-US"/>
        </w:rPr>
        <w:tab/>
      </w:r>
    </w:p>
    <w:p w14:paraId="1DE3EA6D" w14:textId="77777777" w:rsidR="006E6A1B" w:rsidRPr="004D6A0C" w:rsidRDefault="006E6A1B" w:rsidP="006E6A1B">
      <w:pPr>
        <w:widowControl/>
        <w:tabs>
          <w:tab w:val="left" w:leader="dot" w:pos="9639"/>
        </w:tabs>
        <w:spacing w:before="240" w:after="60" w:line="312" w:lineRule="auto"/>
        <w:ind w:left="85" w:firstLine="635"/>
        <w:contextualSpacing/>
        <w:rPr>
          <w:rFonts w:eastAsia="Calibri" w:cs="Times New Roman"/>
          <w:color w:val="auto"/>
          <w:szCs w:val="28"/>
          <w:lang w:val="en-US" w:eastAsia="en-US"/>
        </w:rPr>
      </w:pPr>
      <w:r w:rsidRPr="004D6A0C">
        <w:rPr>
          <w:rFonts w:eastAsia="Calibri" w:cs="Times New Roman"/>
          <w:color w:val="auto"/>
          <w:sz w:val="16"/>
          <w:szCs w:val="16"/>
          <w:lang w:val="en-US" w:eastAsia="en-US"/>
        </w:rPr>
        <w:tab/>
      </w:r>
    </w:p>
    <w:p w14:paraId="5F12B190" w14:textId="77777777" w:rsidR="00FD53C6" w:rsidRPr="004D6A0C" w:rsidRDefault="00FD53C6" w:rsidP="00FD53C6">
      <w:pPr>
        <w:widowControl/>
        <w:spacing w:before="240" w:after="60" w:line="312" w:lineRule="auto"/>
        <w:ind w:firstLine="0"/>
        <w:contextualSpacing/>
        <w:jc w:val="right"/>
        <w:rPr>
          <w:rFonts w:cs="Times New Roman"/>
          <w:i/>
          <w:color w:val="auto"/>
          <w:szCs w:val="28"/>
          <w:lang w:val="en-US" w:eastAsia="en-US"/>
        </w:rPr>
      </w:pPr>
      <w:r w:rsidRPr="004D6A0C">
        <w:rPr>
          <w:rFonts w:cs="Times New Roman"/>
          <w:i/>
          <w:color w:val="auto"/>
          <w:szCs w:val="28"/>
          <w:lang w:val="en-US" w:eastAsia="en-US"/>
        </w:rPr>
        <w:t>Hải Phòng, ngày    tháng     năm 20…</w:t>
      </w:r>
    </w:p>
    <w:tbl>
      <w:tblPr>
        <w:tblW w:w="5157" w:type="pct"/>
        <w:tblCellSpacing w:w="15" w:type="dxa"/>
        <w:tblInd w:w="-239" w:type="dxa"/>
        <w:tblLook w:val="04A0" w:firstRow="1" w:lastRow="0" w:firstColumn="1" w:lastColumn="0" w:noHBand="0" w:noVBand="1"/>
      </w:tblPr>
      <w:tblGrid>
        <w:gridCol w:w="2390"/>
        <w:gridCol w:w="2665"/>
        <w:gridCol w:w="2388"/>
        <w:gridCol w:w="2499"/>
      </w:tblGrid>
      <w:tr w:rsidR="004D6A0C" w:rsidRPr="004D6A0C" w14:paraId="63822F80" w14:textId="77777777" w:rsidTr="00F54D40">
        <w:trPr>
          <w:tblCellSpacing w:w="15" w:type="dxa"/>
        </w:trPr>
        <w:tc>
          <w:tcPr>
            <w:tcW w:w="1180" w:type="pct"/>
            <w:tcMar>
              <w:top w:w="15" w:type="dxa"/>
              <w:left w:w="15" w:type="dxa"/>
              <w:bottom w:w="15" w:type="dxa"/>
              <w:right w:w="15" w:type="dxa"/>
            </w:tcMar>
            <w:vAlign w:val="center"/>
            <w:hideMark/>
          </w:tcPr>
          <w:p w14:paraId="71F7DD59" w14:textId="77777777" w:rsidR="00F54D40" w:rsidRPr="004D6A0C" w:rsidRDefault="00F54D40" w:rsidP="00F54D40">
            <w:pPr>
              <w:spacing w:before="0" w:line="240" w:lineRule="auto"/>
              <w:ind w:firstLine="0"/>
              <w:jc w:val="center"/>
              <w:rPr>
                <w:rStyle w:val="Strong"/>
                <w:rFonts w:eastAsia="SimSun"/>
                <w:color w:val="auto"/>
                <w:sz w:val="24"/>
                <w:lang w:val="en-US" w:eastAsia="zh-CN" w:bidi="ar"/>
              </w:rPr>
            </w:pPr>
            <w:r w:rsidRPr="004D6A0C">
              <w:rPr>
                <w:rStyle w:val="Strong"/>
                <w:rFonts w:eastAsia="SimSun"/>
                <w:color w:val="auto"/>
                <w:sz w:val="24"/>
                <w:lang w:eastAsia="zh-CN" w:bidi="ar"/>
              </w:rPr>
              <w:t xml:space="preserve">PHÒNG </w:t>
            </w:r>
            <w:r w:rsidRPr="004D6A0C">
              <w:rPr>
                <w:rStyle w:val="Strong"/>
                <w:rFonts w:eastAsia="SimSun"/>
                <w:color w:val="auto"/>
                <w:sz w:val="24"/>
                <w:lang w:val="en-US" w:eastAsia="zh-CN" w:bidi="ar"/>
              </w:rPr>
              <w:t xml:space="preserve">QT-TB  </w:t>
            </w:r>
          </w:p>
          <w:p w14:paraId="200DEBE9" w14:textId="4CF397E4" w:rsidR="00F54D40" w:rsidRPr="004D6A0C" w:rsidRDefault="00F54D40" w:rsidP="00F54D40">
            <w:pPr>
              <w:spacing w:before="0" w:line="240" w:lineRule="auto"/>
              <w:ind w:firstLine="0"/>
              <w:jc w:val="center"/>
              <w:rPr>
                <w:rFonts w:eastAsia="Calibri"/>
                <w:color w:val="auto"/>
                <w:sz w:val="22"/>
                <w:szCs w:val="22"/>
              </w:rPr>
            </w:pPr>
            <w:r w:rsidRPr="004D6A0C">
              <w:rPr>
                <w:rStyle w:val="Emphasis"/>
                <w:rFonts w:eastAsia="SimSun"/>
                <w:color w:val="auto"/>
                <w:sz w:val="24"/>
                <w:szCs w:val="24"/>
                <w:lang w:eastAsia="zh-CN" w:bidi="ar"/>
              </w:rPr>
              <w:t>(Ký, ghi rõ họ tên)</w:t>
            </w:r>
          </w:p>
        </w:tc>
        <w:tc>
          <w:tcPr>
            <w:tcW w:w="1326" w:type="pct"/>
          </w:tcPr>
          <w:p w14:paraId="1A37087D" w14:textId="46EB71EC" w:rsidR="00F54D40" w:rsidRPr="004D6A0C" w:rsidRDefault="00F54D40" w:rsidP="00F54D40">
            <w:pPr>
              <w:spacing w:before="0" w:line="240" w:lineRule="auto"/>
              <w:ind w:firstLine="0"/>
              <w:jc w:val="center"/>
              <w:rPr>
                <w:rStyle w:val="Strong"/>
                <w:rFonts w:eastAsia="SimSun"/>
                <w:color w:val="auto"/>
                <w:sz w:val="24"/>
                <w:lang w:eastAsia="zh-CN" w:bidi="ar"/>
              </w:rPr>
            </w:pPr>
            <w:r w:rsidRPr="004D6A0C">
              <w:rPr>
                <w:rStyle w:val="Strong"/>
                <w:rFonts w:eastAsia="SimSun"/>
                <w:color w:val="auto"/>
                <w:sz w:val="24"/>
                <w:lang w:val="en-US" w:eastAsia="zh-CN" w:bidi="ar"/>
              </w:rPr>
              <w:t>ĐƠN VỊ SỬ DỤNG</w:t>
            </w:r>
            <w:r w:rsidRPr="004D6A0C">
              <w:rPr>
                <w:rFonts w:eastAsia="SimSun"/>
                <w:color w:val="auto"/>
                <w:sz w:val="24"/>
                <w:lang w:eastAsia="zh-CN" w:bidi="ar"/>
              </w:rPr>
              <w:br/>
            </w:r>
            <w:r w:rsidRPr="004D6A0C">
              <w:rPr>
                <w:rStyle w:val="Emphasis"/>
                <w:rFonts w:eastAsia="SimSun"/>
                <w:color w:val="auto"/>
                <w:sz w:val="24"/>
                <w:szCs w:val="24"/>
                <w:lang w:eastAsia="zh-CN" w:bidi="ar"/>
              </w:rPr>
              <w:t>(Ký, ghi rõ họ tên)</w:t>
            </w:r>
          </w:p>
        </w:tc>
        <w:tc>
          <w:tcPr>
            <w:tcW w:w="1186" w:type="pct"/>
            <w:tcMar>
              <w:top w:w="15" w:type="dxa"/>
              <w:left w:w="15" w:type="dxa"/>
              <w:bottom w:w="15" w:type="dxa"/>
              <w:right w:w="15" w:type="dxa"/>
            </w:tcMar>
            <w:vAlign w:val="center"/>
            <w:hideMark/>
          </w:tcPr>
          <w:p w14:paraId="51200942" w14:textId="15DEAA46" w:rsidR="00F54D40" w:rsidRPr="004D6A0C" w:rsidRDefault="00F54D40" w:rsidP="00F54D40">
            <w:pPr>
              <w:spacing w:before="0" w:line="240" w:lineRule="auto"/>
              <w:ind w:firstLine="0"/>
              <w:jc w:val="center"/>
              <w:rPr>
                <w:rFonts w:eastAsia="Calibri"/>
                <w:color w:val="auto"/>
                <w:sz w:val="22"/>
                <w:szCs w:val="22"/>
              </w:rPr>
            </w:pPr>
            <w:r w:rsidRPr="004D6A0C">
              <w:rPr>
                <w:rStyle w:val="Strong"/>
                <w:rFonts w:eastAsia="SimSun"/>
                <w:color w:val="auto"/>
                <w:sz w:val="24"/>
                <w:lang w:eastAsia="zh-CN" w:bidi="ar"/>
              </w:rPr>
              <w:t>NGƯỜI SỬ DỤNG</w:t>
            </w:r>
            <w:r w:rsidRPr="004D6A0C">
              <w:rPr>
                <w:rFonts w:eastAsia="SimSun"/>
                <w:color w:val="auto"/>
                <w:sz w:val="24"/>
                <w:lang w:eastAsia="zh-CN" w:bidi="ar"/>
              </w:rPr>
              <w:br/>
            </w:r>
            <w:r w:rsidRPr="004D6A0C">
              <w:rPr>
                <w:rStyle w:val="Emphasis"/>
                <w:rFonts w:eastAsia="SimSun"/>
                <w:color w:val="auto"/>
                <w:sz w:val="24"/>
                <w:szCs w:val="24"/>
                <w:lang w:eastAsia="zh-CN" w:bidi="ar"/>
              </w:rPr>
              <w:t>(Ký, ghi rõ họ tên)</w:t>
            </w:r>
          </w:p>
        </w:tc>
        <w:tc>
          <w:tcPr>
            <w:tcW w:w="1234" w:type="pct"/>
            <w:tcMar>
              <w:top w:w="15" w:type="dxa"/>
              <w:left w:w="15" w:type="dxa"/>
              <w:bottom w:w="15" w:type="dxa"/>
              <w:right w:w="15" w:type="dxa"/>
            </w:tcMar>
            <w:vAlign w:val="center"/>
            <w:hideMark/>
          </w:tcPr>
          <w:p w14:paraId="55100AFB" w14:textId="77777777" w:rsidR="00F54D40" w:rsidRPr="004D6A0C" w:rsidRDefault="00F54D40" w:rsidP="00F54D40">
            <w:pPr>
              <w:spacing w:before="0" w:line="240" w:lineRule="auto"/>
              <w:ind w:firstLine="0"/>
              <w:jc w:val="center"/>
              <w:rPr>
                <w:rFonts w:eastAsia="Calibri"/>
                <w:color w:val="auto"/>
                <w:sz w:val="22"/>
                <w:szCs w:val="22"/>
              </w:rPr>
            </w:pPr>
            <w:r w:rsidRPr="004D6A0C">
              <w:rPr>
                <w:rStyle w:val="Strong"/>
                <w:rFonts w:eastAsia="SimSun"/>
                <w:color w:val="auto"/>
                <w:sz w:val="24"/>
                <w:lang w:eastAsia="zh-CN" w:bidi="ar"/>
              </w:rPr>
              <w:t>NGƯỜI KIỂM TRA</w:t>
            </w:r>
            <w:r w:rsidRPr="004D6A0C">
              <w:rPr>
                <w:rFonts w:eastAsia="SimSun"/>
                <w:color w:val="auto"/>
                <w:sz w:val="24"/>
                <w:lang w:eastAsia="zh-CN" w:bidi="ar"/>
              </w:rPr>
              <w:br/>
            </w:r>
            <w:r w:rsidRPr="004D6A0C">
              <w:rPr>
                <w:rStyle w:val="Emphasis"/>
                <w:rFonts w:eastAsia="SimSun"/>
                <w:color w:val="auto"/>
                <w:sz w:val="24"/>
                <w:szCs w:val="24"/>
                <w:lang w:eastAsia="zh-CN" w:bidi="ar"/>
              </w:rPr>
              <w:t>(Ký, ghi rõ họ tên)</w:t>
            </w:r>
          </w:p>
        </w:tc>
      </w:tr>
    </w:tbl>
    <w:p w14:paraId="48461A20" w14:textId="77777777" w:rsidR="002A5082" w:rsidRPr="004D6A0C" w:rsidRDefault="002A5082" w:rsidP="00FA2538">
      <w:pPr>
        <w:widowControl/>
        <w:spacing w:before="360" w:after="60" w:line="312" w:lineRule="auto"/>
        <w:ind w:left="85" w:firstLine="635"/>
        <w:contextualSpacing/>
        <w:jc w:val="left"/>
        <w:rPr>
          <w:rFonts w:eastAsia="Calibri" w:cs="Times New Roman"/>
          <w:color w:val="auto"/>
          <w:szCs w:val="28"/>
          <w:lang w:val="en-US" w:eastAsia="en-US"/>
        </w:rPr>
      </w:pPr>
    </w:p>
    <w:sectPr w:rsidR="002A5082" w:rsidRPr="004D6A0C" w:rsidSect="0066749F">
      <w:footerReference w:type="default" r:id="rId8"/>
      <w:headerReference w:type="first" r:id="rId9"/>
      <w:footerReference w:type="first" r:id="rId10"/>
      <w:type w:val="continuous"/>
      <w:pgSz w:w="11900" w:h="16840" w:code="9"/>
      <w:pgMar w:top="1134" w:right="701" w:bottom="1134" w:left="1560" w:header="567" w:footer="450" w:gutter="0"/>
      <w:cols w:space="720"/>
      <w:noEndnote/>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DC8B4D" w16cid:durableId="23B90D13"/>
  <w16cid:commentId w16cid:paraId="58D8EE80" w16cid:durableId="23B90D14"/>
  <w16cid:commentId w16cid:paraId="33AAB921" w16cid:durableId="23B90D15"/>
  <w16cid:commentId w16cid:paraId="38AA6813" w16cid:durableId="23B90D1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AD887" w14:textId="77777777" w:rsidR="0013542B" w:rsidRDefault="0013542B">
      <w:r>
        <w:separator/>
      </w:r>
    </w:p>
  </w:endnote>
  <w:endnote w:type="continuationSeparator" w:id="0">
    <w:p w14:paraId="1545FEEB" w14:textId="77777777" w:rsidR="0013542B" w:rsidRDefault="00135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imes New Roman"/>
      </w:rPr>
      <w:id w:val="-636649322"/>
      <w:docPartObj>
        <w:docPartGallery w:val="Page Numbers (Bottom of Page)"/>
        <w:docPartUnique/>
      </w:docPartObj>
    </w:sdtPr>
    <w:sdtEndPr>
      <w:rPr>
        <w:noProof/>
      </w:rPr>
    </w:sdtEndPr>
    <w:sdtContent>
      <w:p w14:paraId="7069A9A7" w14:textId="76083D7D" w:rsidR="00D95BE6" w:rsidRPr="005C2F04" w:rsidRDefault="00D95BE6" w:rsidP="00343A6F">
        <w:pPr>
          <w:pStyle w:val="Footer"/>
          <w:spacing w:before="240"/>
          <w:jc w:val="center"/>
          <w:rPr>
            <w:rFonts w:cs="Times New Roman"/>
          </w:rPr>
        </w:pPr>
        <w:r w:rsidRPr="005C2F04">
          <w:rPr>
            <w:rFonts w:cs="Times New Roman"/>
            <w:lang w:val="en-US"/>
          </w:rPr>
          <w:t>-</w:t>
        </w:r>
        <w:r w:rsidRPr="005C2F04">
          <w:rPr>
            <w:rFonts w:cs="Times New Roman"/>
          </w:rPr>
          <w:fldChar w:fldCharType="begin"/>
        </w:r>
        <w:r w:rsidRPr="005C2F04">
          <w:rPr>
            <w:rFonts w:cs="Times New Roman"/>
          </w:rPr>
          <w:instrText xml:space="preserve"> PAGE   \* MERGEFORMAT </w:instrText>
        </w:r>
        <w:r w:rsidRPr="005C2F04">
          <w:rPr>
            <w:rFonts w:cs="Times New Roman"/>
          </w:rPr>
          <w:fldChar w:fldCharType="separate"/>
        </w:r>
        <w:r w:rsidR="00E41F38">
          <w:rPr>
            <w:rFonts w:cs="Times New Roman"/>
            <w:noProof/>
          </w:rPr>
          <w:t>4</w:t>
        </w:r>
        <w:r w:rsidRPr="005C2F04">
          <w:rPr>
            <w:rFonts w:cs="Times New Roman"/>
            <w:noProof/>
          </w:rPr>
          <w:fldChar w:fldCharType="end"/>
        </w:r>
        <w:r w:rsidRPr="005C2F04">
          <w:rPr>
            <w:rFonts w:cs="Times New Roman"/>
            <w:noProof/>
            <w:lang w:val="en-US"/>
          </w:rPr>
          <w:t>-</w:t>
        </w:r>
      </w:p>
    </w:sdtContent>
  </w:sdt>
  <w:p w14:paraId="209E6D4C" w14:textId="77777777" w:rsidR="00D95BE6" w:rsidRDefault="00D95BE6">
    <w:pPr>
      <w:rPr>
        <w:color w:val="auto"/>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F74FD" w14:textId="77777777" w:rsidR="00D95BE6" w:rsidRDefault="00D95BE6">
    <w:pPr>
      <w:rPr>
        <w:color w:val="auto"/>
        <w:sz w:val="2"/>
        <w:szCs w:val="2"/>
      </w:rPr>
    </w:pPr>
    <w:r>
      <w:rPr>
        <w:noProof/>
        <w:lang w:val="en-US" w:eastAsia="en-US"/>
      </w:rPr>
      <mc:AlternateContent>
        <mc:Choice Requires="wps">
          <w:drawing>
            <wp:anchor distT="0" distB="0" distL="63500" distR="63500" simplePos="0" relativeHeight="251660288" behindDoc="1" locked="0" layoutInCell="1" allowOverlap="1" wp14:anchorId="74F42467" wp14:editId="5525845E">
              <wp:simplePos x="0" y="0"/>
              <wp:positionH relativeFrom="page">
                <wp:posOffset>6764655</wp:posOffset>
              </wp:positionH>
              <wp:positionV relativeFrom="page">
                <wp:posOffset>9512300</wp:posOffset>
              </wp:positionV>
              <wp:extent cx="30480" cy="106680"/>
              <wp:effectExtent l="1905"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B91A0" w14:textId="77777777" w:rsidR="00D95BE6" w:rsidRDefault="00D95BE6">
                          <w:pPr>
                            <w:pStyle w:val="Headerorfooter1"/>
                            <w:shd w:val="clear" w:color="auto" w:fill="auto"/>
                            <w:spacing w:line="240" w:lineRule="auto"/>
                          </w:pPr>
                          <w:r>
                            <w:fldChar w:fldCharType="begin"/>
                          </w:r>
                          <w:r>
                            <w:instrText xml:space="preserve"> PAGE \* MERGEFORMAT </w:instrText>
                          </w:r>
                          <w:r>
                            <w:fldChar w:fldCharType="separate"/>
                          </w:r>
                          <w:r w:rsidRPr="00641B92">
                            <w:rPr>
                              <w:rStyle w:val="Headerorfooter0"/>
                              <w:b/>
                              <w:bCs/>
                              <w:noProof/>
                              <w:color w:val="000000"/>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4F42467" id="_x0000_t202" coordsize="21600,21600" o:spt="202" path="m,l,21600r21600,l21600,xe">
              <v:stroke joinstyle="miter"/>
              <v:path gradientshapeok="t" o:connecttype="rect"/>
            </v:shapetype>
            <v:shape id="Text Box 2" o:spid="_x0000_s1027" type="#_x0000_t202" style="position:absolute;left:0;text-align:left;margin-left:532.65pt;margin-top:749pt;width:2.4pt;height:8.4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" filled="f" stroked="f">
              <v:textbox style="mso-fit-shape-to-text:t" inset="0,0,0,0">
                <w:txbxContent>
                  <w:p w14:paraId="4E0B91A0" w14:textId="77777777" w:rsidR="00D95BE6" w:rsidRDefault="00D95BE6">
                    <w:pPr>
                      <w:pStyle w:val="Headerorfooter1"/>
                      <w:shd w:val="clear" w:color="auto" w:fill="auto"/>
                      <w:spacing w:line="240" w:lineRule="auto"/>
                    </w:pPr>
                    <w:r>
                      <w:fldChar w:fldCharType="begin"/>
                    </w:r>
                    <w:r>
                      <w:instrText xml:space="preserve"> PAGE \* MERGEFORMAT </w:instrText>
                    </w:r>
                    <w:r>
                      <w:fldChar w:fldCharType="separate"/>
                    </w:r>
                    <w:r w:rsidRPr="00641B92">
                      <w:rPr>
                        <w:rStyle w:val="Headerorfooter0"/>
                        <w:b/>
                        <w:bCs/>
                        <w:noProof/>
                        <w:color w:val="00000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8CE45" w14:textId="77777777" w:rsidR="0013542B" w:rsidRDefault="0013542B">
      <w:r>
        <w:separator/>
      </w:r>
    </w:p>
  </w:footnote>
  <w:footnote w:type="continuationSeparator" w:id="0">
    <w:p w14:paraId="5F879EB5" w14:textId="77777777" w:rsidR="0013542B" w:rsidRDefault="001354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B7DA0" w14:textId="77777777" w:rsidR="00D95BE6" w:rsidRDefault="00D95BE6">
    <w:pPr>
      <w:rPr>
        <w:color w:val="auto"/>
        <w:sz w:val="2"/>
        <w:szCs w:val="2"/>
      </w:rPr>
    </w:pPr>
    <w:r>
      <w:rPr>
        <w:noProof/>
        <w:lang w:val="en-US" w:eastAsia="en-US"/>
      </w:rPr>
      <mc:AlternateContent>
        <mc:Choice Requires="wps">
          <w:drawing>
            <wp:anchor distT="0" distB="0" distL="63500" distR="63500" simplePos="0" relativeHeight="251656192" behindDoc="1" locked="0" layoutInCell="1" allowOverlap="1" wp14:anchorId="299A2C7D" wp14:editId="1AA988DC">
              <wp:simplePos x="0" y="0"/>
              <wp:positionH relativeFrom="page">
                <wp:posOffset>857250</wp:posOffset>
              </wp:positionH>
              <wp:positionV relativeFrom="page">
                <wp:posOffset>1169670</wp:posOffset>
              </wp:positionV>
              <wp:extent cx="2338070" cy="33845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07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3FB38" w14:textId="77777777" w:rsidR="00D95BE6" w:rsidRDefault="00D95BE6">
                          <w:pPr>
                            <w:pStyle w:val="Headerorfooter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9A2C7D" id="_x0000_t202" coordsize="21600,21600" o:spt="202" path="m,l,21600r21600,l21600,xe">
              <v:stroke joinstyle="miter"/>
              <v:path gradientshapeok="t" o:connecttype="rect"/>
            </v:shapetype>
            <v:shape id="Text Box 1" o:spid="_x0000_s1026" type="#_x0000_t202" style="position:absolute;left:0;text-align:left;margin-left:67.5pt;margin-top:92.1pt;width:184.1pt;height:26.65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" filled="f" stroked="f">
              <v:textbox style="mso-fit-shape-to-text:t" inset="0,0,0,0">
                <w:txbxContent>
                  <w:p w14:paraId="1B53FB38" w14:textId="77777777" w:rsidR="00D95BE6" w:rsidRDefault="00D95BE6">
                    <w:pPr>
                      <w:pStyle w:val="Headerorfooter1"/>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1D9689E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7"/>
    <w:multiLevelType w:val="multilevel"/>
    <w:tmpl w:val="89E80F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19"/>
    <w:multiLevelType w:val="multilevel"/>
    <w:tmpl w:val="BC9C49D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2B"/>
    <w:multiLevelType w:val="multilevel"/>
    <w:tmpl w:val="3ECC6410"/>
    <w:lvl w:ilvl="0">
      <w:start w:val="1"/>
      <w:numFmt w:val="lowerRoman"/>
      <w:lvlText w:val="(%1)"/>
      <w:lvlJc w:val="left"/>
      <w:rPr>
        <w:rFonts w:ascii="Times New Roman" w:eastAsia="Arial Unicode MS" w:hAnsi="Times New Roman" w:cs="Times New Roman"/>
        <w:b w:val="0"/>
        <w:bCs w:val="0"/>
        <w:i w:val="0"/>
        <w:iCs w:val="0"/>
        <w:smallCaps w:val="0"/>
        <w:strike w:val="0"/>
        <w:color w:val="000000"/>
        <w:spacing w:val="0"/>
        <w:w w:val="100"/>
        <w:position w:val="0"/>
        <w:sz w:val="17"/>
        <w:szCs w:val="17"/>
        <w:u w:val="none"/>
      </w:rPr>
    </w:lvl>
    <w:lvl w:ilvl="1">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4" w15:restartNumberingAfterBreak="0">
    <w:nsid w:val="00000035"/>
    <w:multiLevelType w:val="multilevel"/>
    <w:tmpl w:val="BD90D83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39"/>
    <w:multiLevelType w:val="multilevel"/>
    <w:tmpl w:val="55ECAE6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CB370C5"/>
    <w:multiLevelType w:val="multilevel"/>
    <w:tmpl w:val="BC9C49D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13B66345"/>
    <w:multiLevelType w:val="multilevel"/>
    <w:tmpl w:val="55ECAE6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144D009B"/>
    <w:multiLevelType w:val="hybridMultilevel"/>
    <w:tmpl w:val="64684032"/>
    <w:lvl w:ilvl="0" w:tplc="7EA4B92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1A44474D"/>
    <w:multiLevelType w:val="hybridMultilevel"/>
    <w:tmpl w:val="4E9289B6"/>
    <w:lvl w:ilvl="0" w:tplc="CD5A929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1C687371"/>
    <w:multiLevelType w:val="hybridMultilevel"/>
    <w:tmpl w:val="DFFA1224"/>
    <w:lvl w:ilvl="0" w:tplc="97E0109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8DE7F98"/>
    <w:multiLevelType w:val="hybridMultilevel"/>
    <w:tmpl w:val="E74CD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620F95"/>
    <w:multiLevelType w:val="hybridMultilevel"/>
    <w:tmpl w:val="032ABD60"/>
    <w:lvl w:ilvl="0" w:tplc="77CC52C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2C9341FE"/>
    <w:multiLevelType w:val="multilevel"/>
    <w:tmpl w:val="6B0299E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4" w15:restartNumberingAfterBreak="0">
    <w:nsid w:val="2C9F086F"/>
    <w:multiLevelType w:val="hybridMultilevel"/>
    <w:tmpl w:val="AC04970E"/>
    <w:lvl w:ilvl="0" w:tplc="391C77BA">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CC482D"/>
    <w:multiLevelType w:val="hybridMultilevel"/>
    <w:tmpl w:val="48787010"/>
    <w:lvl w:ilvl="0" w:tplc="808ACFF8">
      <w:start w:val="1"/>
      <w:numFmt w:val="decimal"/>
      <w:lvlText w:val="%1."/>
      <w:lvlJc w:val="left"/>
      <w:pPr>
        <w:ind w:left="1080" w:hanging="360"/>
      </w:pPr>
      <w:rPr>
        <w:rFonts w:cs="Times New Roman" w:hint="default"/>
        <w:b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35B92BEF"/>
    <w:multiLevelType w:val="hybridMultilevel"/>
    <w:tmpl w:val="5D3C5918"/>
    <w:lvl w:ilvl="0" w:tplc="9B2E9E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3B5A3289"/>
    <w:multiLevelType w:val="multilevel"/>
    <w:tmpl w:val="BC9C49D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8" w15:restartNumberingAfterBreak="0">
    <w:nsid w:val="3D0D52CD"/>
    <w:multiLevelType w:val="hybridMultilevel"/>
    <w:tmpl w:val="66A0618C"/>
    <w:lvl w:ilvl="0" w:tplc="F9F25E84">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9" w15:restartNumberingAfterBreak="0">
    <w:nsid w:val="41B57E29"/>
    <w:multiLevelType w:val="multilevel"/>
    <w:tmpl w:val="BC9C49D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0" w15:restartNumberingAfterBreak="0">
    <w:nsid w:val="42E87B72"/>
    <w:multiLevelType w:val="multilevel"/>
    <w:tmpl w:val="BC9C49D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1" w15:restartNumberingAfterBreak="0">
    <w:nsid w:val="45AA4E41"/>
    <w:multiLevelType w:val="hybridMultilevel"/>
    <w:tmpl w:val="8850E6B2"/>
    <w:lvl w:ilvl="0" w:tplc="25B4EAE8">
      <w:start w:val="1"/>
      <w:numFmt w:val="decimal"/>
      <w:lvlText w:val="%1."/>
      <w:lvlJc w:val="left"/>
      <w:pPr>
        <w:ind w:left="1212" w:hanging="360"/>
      </w:pPr>
      <w:rPr>
        <w:rFonts w:hint="default"/>
        <w:sz w:val="28"/>
      </w:rPr>
    </w:lvl>
    <w:lvl w:ilvl="1" w:tplc="04090019">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2" w15:restartNumberingAfterBreak="0">
    <w:nsid w:val="49D35824"/>
    <w:multiLevelType w:val="hybridMultilevel"/>
    <w:tmpl w:val="FAE4B1AE"/>
    <w:lvl w:ilvl="0" w:tplc="7D965D7C">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4D725ADA"/>
    <w:multiLevelType w:val="hybridMultilevel"/>
    <w:tmpl w:val="2EC6A7E0"/>
    <w:lvl w:ilvl="0" w:tplc="C91855D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4E8E66B7"/>
    <w:multiLevelType w:val="hybridMultilevel"/>
    <w:tmpl w:val="82AEDD8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5941F70"/>
    <w:multiLevelType w:val="hybridMultilevel"/>
    <w:tmpl w:val="F7809C38"/>
    <w:lvl w:ilvl="0" w:tplc="BD4A5CA8">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6FCE0ECD"/>
    <w:multiLevelType w:val="hybridMultilevel"/>
    <w:tmpl w:val="2C1E04AA"/>
    <w:lvl w:ilvl="0" w:tplc="F7622E5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706B0ADE"/>
    <w:multiLevelType w:val="multilevel"/>
    <w:tmpl w:val="A244807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8" w15:restartNumberingAfterBreak="0">
    <w:nsid w:val="73956E96"/>
    <w:multiLevelType w:val="hybridMultilevel"/>
    <w:tmpl w:val="F81AC57A"/>
    <w:lvl w:ilvl="0" w:tplc="71347500">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7E2770C4"/>
    <w:multiLevelType w:val="multilevel"/>
    <w:tmpl w:val="BC9C49D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num w:numId="1">
    <w:abstractNumId w:val="0"/>
  </w:num>
  <w:num w:numId="2">
    <w:abstractNumId w:val="1"/>
  </w:num>
  <w:num w:numId="3">
    <w:abstractNumId w:val="2"/>
  </w:num>
  <w:num w:numId="4">
    <w:abstractNumId w:val="4"/>
  </w:num>
  <w:num w:numId="5">
    <w:abstractNumId w:val="5"/>
  </w:num>
  <w:num w:numId="6">
    <w:abstractNumId w:val="15"/>
  </w:num>
  <w:num w:numId="7">
    <w:abstractNumId w:val="13"/>
  </w:num>
  <w:num w:numId="8">
    <w:abstractNumId w:val="27"/>
  </w:num>
  <w:num w:numId="9">
    <w:abstractNumId w:val="29"/>
  </w:num>
  <w:num w:numId="10">
    <w:abstractNumId w:val="17"/>
  </w:num>
  <w:num w:numId="11">
    <w:abstractNumId w:val="19"/>
  </w:num>
  <w:num w:numId="12">
    <w:abstractNumId w:val="24"/>
  </w:num>
  <w:num w:numId="13">
    <w:abstractNumId w:val="21"/>
  </w:num>
  <w:num w:numId="14">
    <w:abstractNumId w:val="20"/>
  </w:num>
  <w:num w:numId="15">
    <w:abstractNumId w:val="6"/>
  </w:num>
  <w:num w:numId="16">
    <w:abstractNumId w:val="28"/>
  </w:num>
  <w:num w:numId="17">
    <w:abstractNumId w:val="9"/>
  </w:num>
  <w:num w:numId="18">
    <w:abstractNumId w:val="16"/>
  </w:num>
  <w:num w:numId="19">
    <w:abstractNumId w:val="14"/>
  </w:num>
  <w:num w:numId="20">
    <w:abstractNumId w:val="25"/>
  </w:num>
  <w:num w:numId="21">
    <w:abstractNumId w:val="8"/>
  </w:num>
  <w:num w:numId="22">
    <w:abstractNumId w:val="18"/>
  </w:num>
  <w:num w:numId="23">
    <w:abstractNumId w:val="12"/>
  </w:num>
  <w:num w:numId="24">
    <w:abstractNumId w:val="11"/>
  </w:num>
  <w:num w:numId="25">
    <w:abstractNumId w:val="10"/>
  </w:num>
  <w:num w:numId="26">
    <w:abstractNumId w:val="22"/>
  </w:num>
  <w:num w:numId="27">
    <w:abstractNumId w:val="23"/>
  </w:num>
  <w:num w:numId="28">
    <w:abstractNumId w:val="26"/>
  </w:num>
  <w:num w:numId="29">
    <w:abstractNumId w:val="7"/>
  </w:num>
  <w:num w:numId="30">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720"/>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B92"/>
    <w:rsid w:val="000033F0"/>
    <w:rsid w:val="000057AA"/>
    <w:rsid w:val="00015344"/>
    <w:rsid w:val="00017378"/>
    <w:rsid w:val="000173A4"/>
    <w:rsid w:val="00032EA7"/>
    <w:rsid w:val="0003737F"/>
    <w:rsid w:val="00040E2A"/>
    <w:rsid w:val="000638A3"/>
    <w:rsid w:val="000656E1"/>
    <w:rsid w:val="0006617F"/>
    <w:rsid w:val="00071582"/>
    <w:rsid w:val="00075E70"/>
    <w:rsid w:val="0008755A"/>
    <w:rsid w:val="00095ADB"/>
    <w:rsid w:val="000A3B8A"/>
    <w:rsid w:val="000A5898"/>
    <w:rsid w:val="000C38D6"/>
    <w:rsid w:val="000C3C39"/>
    <w:rsid w:val="000C5D6F"/>
    <w:rsid w:val="000F247E"/>
    <w:rsid w:val="000F404D"/>
    <w:rsid w:val="00102777"/>
    <w:rsid w:val="00102E4A"/>
    <w:rsid w:val="00104A6A"/>
    <w:rsid w:val="001167B3"/>
    <w:rsid w:val="00120783"/>
    <w:rsid w:val="00126309"/>
    <w:rsid w:val="001275BC"/>
    <w:rsid w:val="00131385"/>
    <w:rsid w:val="00133DB6"/>
    <w:rsid w:val="0013542B"/>
    <w:rsid w:val="00140817"/>
    <w:rsid w:val="00145491"/>
    <w:rsid w:val="0014555F"/>
    <w:rsid w:val="00146F51"/>
    <w:rsid w:val="00160C30"/>
    <w:rsid w:val="001642FD"/>
    <w:rsid w:val="00170FB8"/>
    <w:rsid w:val="00174C90"/>
    <w:rsid w:val="00175713"/>
    <w:rsid w:val="0018357B"/>
    <w:rsid w:val="001847D7"/>
    <w:rsid w:val="001906C0"/>
    <w:rsid w:val="00191E20"/>
    <w:rsid w:val="00196768"/>
    <w:rsid w:val="001A3C59"/>
    <w:rsid w:val="001A4F61"/>
    <w:rsid w:val="001B083C"/>
    <w:rsid w:val="001B0D8A"/>
    <w:rsid w:val="001C1208"/>
    <w:rsid w:val="001C5AD8"/>
    <w:rsid w:val="001D502E"/>
    <w:rsid w:val="001E08C3"/>
    <w:rsid w:val="001E1852"/>
    <w:rsid w:val="001E6102"/>
    <w:rsid w:val="001E725D"/>
    <w:rsid w:val="002051F8"/>
    <w:rsid w:val="002106C0"/>
    <w:rsid w:val="00211ED0"/>
    <w:rsid w:val="002152B3"/>
    <w:rsid w:val="0021733F"/>
    <w:rsid w:val="0022346C"/>
    <w:rsid w:val="00223B02"/>
    <w:rsid w:val="00234DDA"/>
    <w:rsid w:val="0023579B"/>
    <w:rsid w:val="002409DA"/>
    <w:rsid w:val="00256EFD"/>
    <w:rsid w:val="002634F6"/>
    <w:rsid w:val="00264D03"/>
    <w:rsid w:val="002700CB"/>
    <w:rsid w:val="00270E89"/>
    <w:rsid w:val="00273C42"/>
    <w:rsid w:val="002750A8"/>
    <w:rsid w:val="0028087D"/>
    <w:rsid w:val="00283333"/>
    <w:rsid w:val="00287970"/>
    <w:rsid w:val="00290E0D"/>
    <w:rsid w:val="00292597"/>
    <w:rsid w:val="002943AF"/>
    <w:rsid w:val="002A1332"/>
    <w:rsid w:val="002A4FE1"/>
    <w:rsid w:val="002A5082"/>
    <w:rsid w:val="002C1A26"/>
    <w:rsid w:val="002C1AF4"/>
    <w:rsid w:val="002C3452"/>
    <w:rsid w:val="002D29DA"/>
    <w:rsid w:val="002E3FC5"/>
    <w:rsid w:val="002E41D9"/>
    <w:rsid w:val="002F1013"/>
    <w:rsid w:val="002F3D90"/>
    <w:rsid w:val="002F4188"/>
    <w:rsid w:val="00303502"/>
    <w:rsid w:val="0031438B"/>
    <w:rsid w:val="0032261D"/>
    <w:rsid w:val="0032287E"/>
    <w:rsid w:val="00326DD1"/>
    <w:rsid w:val="00332B70"/>
    <w:rsid w:val="00332E74"/>
    <w:rsid w:val="00342E7A"/>
    <w:rsid w:val="0034343A"/>
    <w:rsid w:val="00343A6F"/>
    <w:rsid w:val="00344821"/>
    <w:rsid w:val="00344B73"/>
    <w:rsid w:val="003459CA"/>
    <w:rsid w:val="00346458"/>
    <w:rsid w:val="00352E81"/>
    <w:rsid w:val="003532E6"/>
    <w:rsid w:val="00372A76"/>
    <w:rsid w:val="00376F47"/>
    <w:rsid w:val="003865EE"/>
    <w:rsid w:val="00391A3A"/>
    <w:rsid w:val="003A335C"/>
    <w:rsid w:val="003A4E64"/>
    <w:rsid w:val="003B4902"/>
    <w:rsid w:val="003C2E64"/>
    <w:rsid w:val="003C5BC7"/>
    <w:rsid w:val="003D1134"/>
    <w:rsid w:val="003D1853"/>
    <w:rsid w:val="003D37C5"/>
    <w:rsid w:val="003E7D61"/>
    <w:rsid w:val="003F38F4"/>
    <w:rsid w:val="0040575C"/>
    <w:rsid w:val="004156ED"/>
    <w:rsid w:val="00422F71"/>
    <w:rsid w:val="00426BAA"/>
    <w:rsid w:val="00430006"/>
    <w:rsid w:val="0043367F"/>
    <w:rsid w:val="00440B56"/>
    <w:rsid w:val="00443101"/>
    <w:rsid w:val="00450C92"/>
    <w:rsid w:val="00456B78"/>
    <w:rsid w:val="0045721C"/>
    <w:rsid w:val="00467DC7"/>
    <w:rsid w:val="00473223"/>
    <w:rsid w:val="004746AA"/>
    <w:rsid w:val="00474C99"/>
    <w:rsid w:val="00476454"/>
    <w:rsid w:val="00481AE9"/>
    <w:rsid w:val="00486434"/>
    <w:rsid w:val="004900FF"/>
    <w:rsid w:val="004911A0"/>
    <w:rsid w:val="00491665"/>
    <w:rsid w:val="004A1268"/>
    <w:rsid w:val="004A3C7D"/>
    <w:rsid w:val="004B4382"/>
    <w:rsid w:val="004C0120"/>
    <w:rsid w:val="004D61D7"/>
    <w:rsid w:val="004D66CF"/>
    <w:rsid w:val="004D6A0C"/>
    <w:rsid w:val="004D7613"/>
    <w:rsid w:val="004D7E93"/>
    <w:rsid w:val="004E4FE6"/>
    <w:rsid w:val="004E6E18"/>
    <w:rsid w:val="004F03E6"/>
    <w:rsid w:val="004F4A4B"/>
    <w:rsid w:val="004F597C"/>
    <w:rsid w:val="004F7F8A"/>
    <w:rsid w:val="00506EB9"/>
    <w:rsid w:val="00514521"/>
    <w:rsid w:val="00527E88"/>
    <w:rsid w:val="00535997"/>
    <w:rsid w:val="0053683F"/>
    <w:rsid w:val="00544C63"/>
    <w:rsid w:val="00545E98"/>
    <w:rsid w:val="00562552"/>
    <w:rsid w:val="00565F87"/>
    <w:rsid w:val="00567AF7"/>
    <w:rsid w:val="00575EB5"/>
    <w:rsid w:val="005771C2"/>
    <w:rsid w:val="00583253"/>
    <w:rsid w:val="00583960"/>
    <w:rsid w:val="00584999"/>
    <w:rsid w:val="00587A5A"/>
    <w:rsid w:val="005A09F3"/>
    <w:rsid w:val="005A6A2D"/>
    <w:rsid w:val="005A7D0A"/>
    <w:rsid w:val="005A7FB1"/>
    <w:rsid w:val="005B124F"/>
    <w:rsid w:val="005C2F04"/>
    <w:rsid w:val="005D06FD"/>
    <w:rsid w:val="005E3EEB"/>
    <w:rsid w:val="005F0186"/>
    <w:rsid w:val="005F15C9"/>
    <w:rsid w:val="005F2CBB"/>
    <w:rsid w:val="00603CFC"/>
    <w:rsid w:val="0060769B"/>
    <w:rsid w:val="006076EF"/>
    <w:rsid w:val="0061117F"/>
    <w:rsid w:val="00615CF2"/>
    <w:rsid w:val="006256EF"/>
    <w:rsid w:val="00631522"/>
    <w:rsid w:val="00637D48"/>
    <w:rsid w:val="00641B92"/>
    <w:rsid w:val="00644BF9"/>
    <w:rsid w:val="00651669"/>
    <w:rsid w:val="0066749F"/>
    <w:rsid w:val="00676FFE"/>
    <w:rsid w:val="006806C0"/>
    <w:rsid w:val="00685DF3"/>
    <w:rsid w:val="006909E5"/>
    <w:rsid w:val="0069297C"/>
    <w:rsid w:val="00697780"/>
    <w:rsid w:val="00697D55"/>
    <w:rsid w:val="006B1891"/>
    <w:rsid w:val="006B3B0F"/>
    <w:rsid w:val="006B3BCD"/>
    <w:rsid w:val="006B77E6"/>
    <w:rsid w:val="006E336F"/>
    <w:rsid w:val="006E444C"/>
    <w:rsid w:val="006E6A1B"/>
    <w:rsid w:val="006F6164"/>
    <w:rsid w:val="00710426"/>
    <w:rsid w:val="007109F5"/>
    <w:rsid w:val="00711D48"/>
    <w:rsid w:val="00712887"/>
    <w:rsid w:val="00714F5D"/>
    <w:rsid w:val="00715B7A"/>
    <w:rsid w:val="00720F4F"/>
    <w:rsid w:val="00724769"/>
    <w:rsid w:val="00730B57"/>
    <w:rsid w:val="00730DB3"/>
    <w:rsid w:val="00735CF7"/>
    <w:rsid w:val="00747438"/>
    <w:rsid w:val="0074750A"/>
    <w:rsid w:val="00755097"/>
    <w:rsid w:val="00764421"/>
    <w:rsid w:val="00764B91"/>
    <w:rsid w:val="00775CF4"/>
    <w:rsid w:val="00780A8C"/>
    <w:rsid w:val="00780DFB"/>
    <w:rsid w:val="0078139C"/>
    <w:rsid w:val="00781BFF"/>
    <w:rsid w:val="00783C1A"/>
    <w:rsid w:val="00783F33"/>
    <w:rsid w:val="007903BE"/>
    <w:rsid w:val="00793E03"/>
    <w:rsid w:val="00794680"/>
    <w:rsid w:val="0079489B"/>
    <w:rsid w:val="00796375"/>
    <w:rsid w:val="007A1113"/>
    <w:rsid w:val="007A3FFB"/>
    <w:rsid w:val="007C7F85"/>
    <w:rsid w:val="007D09DF"/>
    <w:rsid w:val="007D40D1"/>
    <w:rsid w:val="007D4847"/>
    <w:rsid w:val="007E3B0D"/>
    <w:rsid w:val="007F076F"/>
    <w:rsid w:val="0080099A"/>
    <w:rsid w:val="00806208"/>
    <w:rsid w:val="008069E5"/>
    <w:rsid w:val="00817C84"/>
    <w:rsid w:val="008226FC"/>
    <w:rsid w:val="0082271D"/>
    <w:rsid w:val="00822930"/>
    <w:rsid w:val="00822C40"/>
    <w:rsid w:val="00822C76"/>
    <w:rsid w:val="00827BA4"/>
    <w:rsid w:val="00830E22"/>
    <w:rsid w:val="00831414"/>
    <w:rsid w:val="00851204"/>
    <w:rsid w:val="00863682"/>
    <w:rsid w:val="00866FB2"/>
    <w:rsid w:val="008731A2"/>
    <w:rsid w:val="00877FAB"/>
    <w:rsid w:val="008803E6"/>
    <w:rsid w:val="00886B07"/>
    <w:rsid w:val="00886D0F"/>
    <w:rsid w:val="00887106"/>
    <w:rsid w:val="008876A3"/>
    <w:rsid w:val="00892725"/>
    <w:rsid w:val="008965C5"/>
    <w:rsid w:val="008A7A48"/>
    <w:rsid w:val="008B2CFC"/>
    <w:rsid w:val="008B7A45"/>
    <w:rsid w:val="008B7B54"/>
    <w:rsid w:val="008D0AB4"/>
    <w:rsid w:val="008D1D08"/>
    <w:rsid w:val="008D6AC2"/>
    <w:rsid w:val="008E3596"/>
    <w:rsid w:val="008F170B"/>
    <w:rsid w:val="008F33B8"/>
    <w:rsid w:val="008F3475"/>
    <w:rsid w:val="00900144"/>
    <w:rsid w:val="009014BD"/>
    <w:rsid w:val="00907534"/>
    <w:rsid w:val="00914A99"/>
    <w:rsid w:val="00916DCB"/>
    <w:rsid w:val="009173EC"/>
    <w:rsid w:val="00917A7D"/>
    <w:rsid w:val="009257C3"/>
    <w:rsid w:val="009266BB"/>
    <w:rsid w:val="00943495"/>
    <w:rsid w:val="00946BBE"/>
    <w:rsid w:val="009557AA"/>
    <w:rsid w:val="0095659E"/>
    <w:rsid w:val="00957B61"/>
    <w:rsid w:val="00965F21"/>
    <w:rsid w:val="00966F39"/>
    <w:rsid w:val="00970789"/>
    <w:rsid w:val="009710F7"/>
    <w:rsid w:val="00972458"/>
    <w:rsid w:val="009739E6"/>
    <w:rsid w:val="009757EB"/>
    <w:rsid w:val="00980986"/>
    <w:rsid w:val="0098173D"/>
    <w:rsid w:val="00990117"/>
    <w:rsid w:val="009904AB"/>
    <w:rsid w:val="00990C16"/>
    <w:rsid w:val="00996528"/>
    <w:rsid w:val="009A14B9"/>
    <w:rsid w:val="009A1B08"/>
    <w:rsid w:val="009B0720"/>
    <w:rsid w:val="009C09BF"/>
    <w:rsid w:val="009C444C"/>
    <w:rsid w:val="009C4DED"/>
    <w:rsid w:val="009C5AA3"/>
    <w:rsid w:val="009C6408"/>
    <w:rsid w:val="009C7507"/>
    <w:rsid w:val="009D2699"/>
    <w:rsid w:val="009D4B75"/>
    <w:rsid w:val="009D4D7E"/>
    <w:rsid w:val="009D5645"/>
    <w:rsid w:val="009E0FEB"/>
    <w:rsid w:val="009E3EAB"/>
    <w:rsid w:val="009F1C56"/>
    <w:rsid w:val="009F23A7"/>
    <w:rsid w:val="009F2CD7"/>
    <w:rsid w:val="009F4CF0"/>
    <w:rsid w:val="00A062BD"/>
    <w:rsid w:val="00A14005"/>
    <w:rsid w:val="00A30AD4"/>
    <w:rsid w:val="00A34A3B"/>
    <w:rsid w:val="00A70F65"/>
    <w:rsid w:val="00A711B7"/>
    <w:rsid w:val="00A72938"/>
    <w:rsid w:val="00A90586"/>
    <w:rsid w:val="00A929AF"/>
    <w:rsid w:val="00A92F47"/>
    <w:rsid w:val="00AA56B4"/>
    <w:rsid w:val="00AB56AA"/>
    <w:rsid w:val="00AB5B52"/>
    <w:rsid w:val="00AC4ABA"/>
    <w:rsid w:val="00AC553E"/>
    <w:rsid w:val="00AD2946"/>
    <w:rsid w:val="00AE0325"/>
    <w:rsid w:val="00AE1EAD"/>
    <w:rsid w:val="00AE4AAD"/>
    <w:rsid w:val="00AF03F5"/>
    <w:rsid w:val="00AF1E2D"/>
    <w:rsid w:val="00B0262A"/>
    <w:rsid w:val="00B07F2E"/>
    <w:rsid w:val="00B1771A"/>
    <w:rsid w:val="00B258F3"/>
    <w:rsid w:val="00B2639A"/>
    <w:rsid w:val="00B26B9F"/>
    <w:rsid w:val="00B347B9"/>
    <w:rsid w:val="00B3542D"/>
    <w:rsid w:val="00B35CBE"/>
    <w:rsid w:val="00B35D6A"/>
    <w:rsid w:val="00B40565"/>
    <w:rsid w:val="00B459BE"/>
    <w:rsid w:val="00B503DB"/>
    <w:rsid w:val="00B60E29"/>
    <w:rsid w:val="00B66CAD"/>
    <w:rsid w:val="00B71224"/>
    <w:rsid w:val="00B73E48"/>
    <w:rsid w:val="00B80B97"/>
    <w:rsid w:val="00B90FB9"/>
    <w:rsid w:val="00B91639"/>
    <w:rsid w:val="00B926BC"/>
    <w:rsid w:val="00B93278"/>
    <w:rsid w:val="00B97DD1"/>
    <w:rsid w:val="00BA1BFF"/>
    <w:rsid w:val="00BA6E2F"/>
    <w:rsid w:val="00BA7099"/>
    <w:rsid w:val="00BA7667"/>
    <w:rsid w:val="00BB2FE8"/>
    <w:rsid w:val="00BB4904"/>
    <w:rsid w:val="00BB7231"/>
    <w:rsid w:val="00BC193C"/>
    <w:rsid w:val="00BC69ED"/>
    <w:rsid w:val="00BD0AB9"/>
    <w:rsid w:val="00BD1EA6"/>
    <w:rsid w:val="00BE272C"/>
    <w:rsid w:val="00BE2A5C"/>
    <w:rsid w:val="00BF0F35"/>
    <w:rsid w:val="00BF2362"/>
    <w:rsid w:val="00BF4F7C"/>
    <w:rsid w:val="00C139C2"/>
    <w:rsid w:val="00C141A0"/>
    <w:rsid w:val="00C223E6"/>
    <w:rsid w:val="00C357D0"/>
    <w:rsid w:val="00C47707"/>
    <w:rsid w:val="00C563FF"/>
    <w:rsid w:val="00C57220"/>
    <w:rsid w:val="00C63BF3"/>
    <w:rsid w:val="00C77AC4"/>
    <w:rsid w:val="00C803EA"/>
    <w:rsid w:val="00C81404"/>
    <w:rsid w:val="00C824DF"/>
    <w:rsid w:val="00C82E37"/>
    <w:rsid w:val="00C85FDD"/>
    <w:rsid w:val="00C866EB"/>
    <w:rsid w:val="00C95C27"/>
    <w:rsid w:val="00CA2C81"/>
    <w:rsid w:val="00CB1FEC"/>
    <w:rsid w:val="00CD1D7E"/>
    <w:rsid w:val="00CD20BE"/>
    <w:rsid w:val="00CD31DA"/>
    <w:rsid w:val="00CD3D0F"/>
    <w:rsid w:val="00CD3ECD"/>
    <w:rsid w:val="00CD3F8A"/>
    <w:rsid w:val="00CD5AE7"/>
    <w:rsid w:val="00CD6E65"/>
    <w:rsid w:val="00CE057D"/>
    <w:rsid w:val="00CF337B"/>
    <w:rsid w:val="00CF4DD3"/>
    <w:rsid w:val="00D119AD"/>
    <w:rsid w:val="00D122C7"/>
    <w:rsid w:val="00D2526A"/>
    <w:rsid w:val="00D254C9"/>
    <w:rsid w:val="00D269ED"/>
    <w:rsid w:val="00D36FB4"/>
    <w:rsid w:val="00D6256C"/>
    <w:rsid w:val="00D644B3"/>
    <w:rsid w:val="00D65873"/>
    <w:rsid w:val="00D66132"/>
    <w:rsid w:val="00D676AC"/>
    <w:rsid w:val="00D8370B"/>
    <w:rsid w:val="00D84425"/>
    <w:rsid w:val="00D91F7F"/>
    <w:rsid w:val="00D95BE6"/>
    <w:rsid w:val="00DA6828"/>
    <w:rsid w:val="00DB2F8B"/>
    <w:rsid w:val="00DB49F6"/>
    <w:rsid w:val="00DC037D"/>
    <w:rsid w:val="00DC4EE9"/>
    <w:rsid w:val="00DC6635"/>
    <w:rsid w:val="00DD27EE"/>
    <w:rsid w:val="00DD672A"/>
    <w:rsid w:val="00DD6F00"/>
    <w:rsid w:val="00DE3550"/>
    <w:rsid w:val="00DF0C52"/>
    <w:rsid w:val="00DF4D37"/>
    <w:rsid w:val="00E264BD"/>
    <w:rsid w:val="00E274E2"/>
    <w:rsid w:val="00E32FFF"/>
    <w:rsid w:val="00E41DD3"/>
    <w:rsid w:val="00E41F38"/>
    <w:rsid w:val="00E46DE3"/>
    <w:rsid w:val="00E500DB"/>
    <w:rsid w:val="00E51565"/>
    <w:rsid w:val="00E51F29"/>
    <w:rsid w:val="00E6357D"/>
    <w:rsid w:val="00E63817"/>
    <w:rsid w:val="00E752AA"/>
    <w:rsid w:val="00E83ED9"/>
    <w:rsid w:val="00E84F1D"/>
    <w:rsid w:val="00E97963"/>
    <w:rsid w:val="00EA3899"/>
    <w:rsid w:val="00EA66A8"/>
    <w:rsid w:val="00EB27AD"/>
    <w:rsid w:val="00EB587B"/>
    <w:rsid w:val="00EB7394"/>
    <w:rsid w:val="00EC736D"/>
    <w:rsid w:val="00EC785C"/>
    <w:rsid w:val="00ED476E"/>
    <w:rsid w:val="00ED5137"/>
    <w:rsid w:val="00ED67AD"/>
    <w:rsid w:val="00EE3D7E"/>
    <w:rsid w:val="00EE7796"/>
    <w:rsid w:val="00EE7D24"/>
    <w:rsid w:val="00F010BF"/>
    <w:rsid w:val="00F039BA"/>
    <w:rsid w:val="00F12451"/>
    <w:rsid w:val="00F177D1"/>
    <w:rsid w:val="00F22CCE"/>
    <w:rsid w:val="00F24B63"/>
    <w:rsid w:val="00F24F54"/>
    <w:rsid w:val="00F256DB"/>
    <w:rsid w:val="00F25D6E"/>
    <w:rsid w:val="00F30E98"/>
    <w:rsid w:val="00F4575C"/>
    <w:rsid w:val="00F5058B"/>
    <w:rsid w:val="00F548D4"/>
    <w:rsid w:val="00F54D40"/>
    <w:rsid w:val="00F607E0"/>
    <w:rsid w:val="00F6099F"/>
    <w:rsid w:val="00F6230A"/>
    <w:rsid w:val="00F742CD"/>
    <w:rsid w:val="00F75B63"/>
    <w:rsid w:val="00F909F1"/>
    <w:rsid w:val="00F93816"/>
    <w:rsid w:val="00F96E1A"/>
    <w:rsid w:val="00FA131D"/>
    <w:rsid w:val="00FA1896"/>
    <w:rsid w:val="00FA2538"/>
    <w:rsid w:val="00FA5ED6"/>
    <w:rsid w:val="00FB1743"/>
    <w:rsid w:val="00FB4BC5"/>
    <w:rsid w:val="00FB7FCC"/>
    <w:rsid w:val="00FC6357"/>
    <w:rsid w:val="00FD0000"/>
    <w:rsid w:val="00FD25D0"/>
    <w:rsid w:val="00FD42F3"/>
    <w:rsid w:val="00FD5037"/>
    <w:rsid w:val="00FD507E"/>
    <w:rsid w:val="00FD53C6"/>
    <w:rsid w:val="00FD67B6"/>
    <w:rsid w:val="00FE01DA"/>
    <w:rsid w:val="00FE6111"/>
    <w:rsid w:val="00FE6D1E"/>
    <w:rsid w:val="00FF35B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4A90AA"/>
  <w14:defaultImageDpi w14:val="96"/>
  <w15:docId w15:val="{E4296CDC-3601-4E12-B0FB-767DA961F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725"/>
    <w:pPr>
      <w:widowControl w:val="0"/>
      <w:spacing w:before="120" w:line="360" w:lineRule="exact"/>
      <w:ind w:firstLine="567"/>
      <w:jc w:val="both"/>
    </w:pPr>
    <w:rPr>
      <w:rFonts w:ascii="Times New Roman" w:hAnsi="Times New Roman" w:cs="Arial Unicode MS"/>
      <w:color w:val="000000"/>
      <w:sz w:val="28"/>
      <w:lang w:val="vi-VN" w:eastAsia="vi-VN"/>
    </w:rPr>
  </w:style>
  <w:style w:type="paragraph" w:styleId="Heading1">
    <w:name w:val="heading 1"/>
    <w:basedOn w:val="Normal"/>
    <w:next w:val="Normal"/>
    <w:link w:val="Heading1Char"/>
    <w:uiPriority w:val="9"/>
    <w:qFormat/>
    <w:rsid w:val="009904AB"/>
    <w:pPr>
      <w:keepNext/>
      <w:keepLines/>
      <w:spacing w:before="0"/>
      <w:ind w:firstLine="0"/>
      <w:jc w:val="center"/>
      <w:outlineLvl w:val="0"/>
    </w:pPr>
    <w:rPr>
      <w:rFonts w:asciiTheme="majorHAnsi" w:eastAsiaTheme="majorEastAsia" w:hAnsiTheme="majorHAnsi" w:cstheme="majorBidi"/>
      <w:b/>
      <w:color w:val="2E74B5" w:themeColor="accent1" w:themeShade="BF"/>
      <w:szCs w:val="32"/>
    </w:rPr>
  </w:style>
  <w:style w:type="paragraph" w:styleId="Heading2">
    <w:name w:val="heading 2"/>
    <w:basedOn w:val="Normal"/>
    <w:next w:val="Normal"/>
    <w:link w:val="Heading2Char"/>
    <w:uiPriority w:val="9"/>
    <w:qFormat/>
    <w:rsid w:val="009E0FEB"/>
    <w:pPr>
      <w:keepNext/>
      <w:widowControl/>
      <w:spacing w:after="120"/>
      <w:outlineLvl w:val="1"/>
    </w:pPr>
    <w:rPr>
      <w:rFonts w:asciiTheme="majorHAnsi" w:hAnsiTheme="majorHAnsi" w:cs="Times New Roman"/>
      <w:b/>
      <w:color w:val="auto"/>
      <w:szCs w:val="20"/>
      <w:lang w:val="en-US" w:eastAsia="en-US"/>
    </w:rPr>
  </w:style>
  <w:style w:type="paragraph" w:styleId="Heading3">
    <w:name w:val="heading 3"/>
    <w:basedOn w:val="Normal"/>
    <w:next w:val="Normal"/>
    <w:link w:val="Heading3Char"/>
    <w:uiPriority w:val="9"/>
    <w:qFormat/>
    <w:rsid w:val="00730DB3"/>
    <w:pPr>
      <w:keepNext/>
      <w:widowControl/>
      <w:outlineLvl w:val="2"/>
    </w:pPr>
    <w:rPr>
      <w:rFonts w:ascii="Arial" w:hAnsi="Arial" w:cs="Times New Roman"/>
      <w:b/>
      <w:color w:val="auto"/>
      <w:sz w:val="22"/>
      <w:szCs w:val="20"/>
      <w:lang w:val="en-US" w:eastAsia="en-US"/>
    </w:rPr>
  </w:style>
  <w:style w:type="paragraph" w:styleId="Heading5">
    <w:name w:val="heading 5"/>
    <w:basedOn w:val="Normal"/>
    <w:next w:val="Normal"/>
    <w:link w:val="Heading5Char"/>
    <w:uiPriority w:val="9"/>
    <w:semiHidden/>
    <w:unhideWhenUsed/>
    <w:qFormat/>
    <w:rsid w:val="00730DB3"/>
    <w:pPr>
      <w:spacing w:before="240" w:after="60"/>
      <w:outlineLvl w:val="4"/>
    </w:pPr>
    <w:rPr>
      <w:rFonts w:asciiTheme="minorHAnsi" w:eastAsiaTheme="minorEastAsia" w:hAnsiTheme="minorHAnsi" w:cs="Times New Roman"/>
      <w:b/>
      <w:bCs/>
      <w:i/>
      <w:iCs/>
      <w:sz w:val="26"/>
      <w:szCs w:val="26"/>
    </w:rPr>
  </w:style>
  <w:style w:type="paragraph" w:styleId="Heading8">
    <w:name w:val="heading 8"/>
    <w:basedOn w:val="Normal"/>
    <w:next w:val="Normal"/>
    <w:link w:val="Heading8Char"/>
    <w:uiPriority w:val="9"/>
    <w:semiHidden/>
    <w:unhideWhenUsed/>
    <w:qFormat/>
    <w:rsid w:val="00730DB3"/>
    <w:pPr>
      <w:spacing w:before="240" w:after="60"/>
      <w:outlineLvl w:val="7"/>
    </w:pPr>
    <w:rPr>
      <w:rFonts w:asciiTheme="minorHAnsi" w:eastAsiaTheme="minorEastAsia" w:hAnsiTheme="minorHAnsi"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9E0FEB"/>
    <w:rPr>
      <w:rFonts w:asciiTheme="majorHAnsi" w:hAnsiTheme="majorHAnsi"/>
      <w:b/>
      <w:sz w:val="28"/>
      <w:szCs w:val="20"/>
    </w:rPr>
  </w:style>
  <w:style w:type="character" w:customStyle="1" w:styleId="Heading3Char">
    <w:name w:val="Heading 3 Char"/>
    <w:basedOn w:val="DefaultParagraphFont"/>
    <w:link w:val="Heading3"/>
    <w:locked/>
    <w:rsid w:val="00730DB3"/>
    <w:rPr>
      <w:rFonts w:ascii="Arial" w:hAnsi="Arial" w:cs="Times New Roman"/>
      <w:b/>
      <w:sz w:val="20"/>
      <w:szCs w:val="20"/>
    </w:rPr>
  </w:style>
  <w:style w:type="character" w:customStyle="1" w:styleId="Heading5Char">
    <w:name w:val="Heading 5 Char"/>
    <w:basedOn w:val="DefaultParagraphFont"/>
    <w:link w:val="Heading5"/>
    <w:uiPriority w:val="9"/>
    <w:semiHidden/>
    <w:locked/>
    <w:rsid w:val="00730DB3"/>
    <w:rPr>
      <w:rFonts w:asciiTheme="minorHAnsi" w:eastAsiaTheme="minorEastAsia" w:hAnsiTheme="minorHAnsi" w:cs="Times New Roman"/>
      <w:b/>
      <w:bCs/>
      <w:i/>
      <w:iCs/>
      <w:color w:val="000000"/>
      <w:sz w:val="26"/>
      <w:szCs w:val="26"/>
      <w:lang w:val="vi-VN" w:eastAsia="vi-VN"/>
    </w:rPr>
  </w:style>
  <w:style w:type="character" w:customStyle="1" w:styleId="Heading8Char">
    <w:name w:val="Heading 8 Char"/>
    <w:basedOn w:val="DefaultParagraphFont"/>
    <w:link w:val="Heading8"/>
    <w:uiPriority w:val="9"/>
    <w:semiHidden/>
    <w:locked/>
    <w:rsid w:val="00730DB3"/>
    <w:rPr>
      <w:rFonts w:asciiTheme="minorHAnsi" w:eastAsiaTheme="minorEastAsia" w:hAnsiTheme="minorHAnsi" w:cs="Times New Roman"/>
      <w:i/>
      <w:iCs/>
      <w:color w:val="000000"/>
      <w:lang w:val="vi-VN" w:eastAsia="vi-VN"/>
    </w:rPr>
  </w:style>
  <w:style w:type="character" w:styleId="Hyperlink">
    <w:name w:val="Hyperlink"/>
    <w:basedOn w:val="DefaultParagraphFont"/>
    <w:uiPriority w:val="99"/>
    <w:rPr>
      <w:rFonts w:cs="Times New Roman"/>
      <w:color w:val="0066CC"/>
      <w:u w:val="single"/>
    </w:rPr>
  </w:style>
  <w:style w:type="character" w:customStyle="1" w:styleId="PicturecaptionExact">
    <w:name w:val="Picture caption Exact"/>
    <w:basedOn w:val="DefaultParagraphFont"/>
    <w:link w:val="Picturecaption"/>
    <w:uiPriority w:val="99"/>
    <w:locked/>
    <w:rPr>
      <w:rFonts w:ascii="Times New Roman" w:hAnsi="Times New Roman" w:cs="Times New Roman"/>
      <w:b/>
      <w:bCs/>
      <w:u w:val="none"/>
    </w:rPr>
  </w:style>
  <w:style w:type="character" w:customStyle="1" w:styleId="Bodytext3">
    <w:name w:val="Body text (3)_"/>
    <w:basedOn w:val="DefaultParagraphFont"/>
    <w:link w:val="Bodytext30"/>
    <w:uiPriority w:val="99"/>
    <w:locked/>
    <w:rPr>
      <w:rFonts w:ascii="Times New Roman" w:hAnsi="Times New Roman" w:cs="Times New Roman"/>
      <w:i/>
      <w:iCs/>
      <w:u w:val="none"/>
    </w:rPr>
  </w:style>
  <w:style w:type="character" w:customStyle="1" w:styleId="Bodytext3NotItalic">
    <w:name w:val="Body text (3) + Not Italic"/>
    <w:basedOn w:val="Bodytext3"/>
    <w:uiPriority w:val="99"/>
    <w:rPr>
      <w:rFonts w:ascii="Times New Roman" w:hAnsi="Times New Roman" w:cs="Times New Roman"/>
      <w:i w:val="0"/>
      <w:iCs w:val="0"/>
      <w:u w:val="none"/>
    </w:rPr>
  </w:style>
  <w:style w:type="character" w:customStyle="1" w:styleId="Bodytext3NotItalic1">
    <w:name w:val="Body text (3) + Not Italic1"/>
    <w:basedOn w:val="Bodytext3"/>
    <w:uiPriority w:val="99"/>
    <w:rPr>
      <w:rFonts w:ascii="Times New Roman" w:hAnsi="Times New Roman" w:cs="Times New Roman"/>
      <w:i w:val="0"/>
      <w:iCs w:val="0"/>
      <w:u w:val="none"/>
    </w:rPr>
  </w:style>
  <w:style w:type="character" w:customStyle="1" w:styleId="Headerorfooter">
    <w:name w:val="Header or footer_"/>
    <w:basedOn w:val="DefaultParagraphFont"/>
    <w:link w:val="Headerorfooter1"/>
    <w:uiPriority w:val="99"/>
    <w:locked/>
    <w:rPr>
      <w:rFonts w:ascii="Times New Roman" w:hAnsi="Times New Roman" w:cs="Times New Roman"/>
      <w:b/>
      <w:bCs/>
      <w:sz w:val="21"/>
      <w:szCs w:val="21"/>
      <w:u w:val="none"/>
    </w:rPr>
  </w:style>
  <w:style w:type="character" w:customStyle="1" w:styleId="Headerorfooter0">
    <w:name w:val="Header or footer"/>
    <w:basedOn w:val="Headerorfooter"/>
    <w:uiPriority w:val="99"/>
    <w:rPr>
      <w:rFonts w:ascii="Times New Roman" w:hAnsi="Times New Roman" w:cs="Times New Roman"/>
      <w:b/>
      <w:bCs/>
      <w:sz w:val="21"/>
      <w:szCs w:val="21"/>
      <w:u w:val="none"/>
    </w:rPr>
  </w:style>
  <w:style w:type="character" w:customStyle="1" w:styleId="Headerorfooter11pt">
    <w:name w:val="Header or footer + 11 pt"/>
    <w:aliases w:val="Not Bold"/>
    <w:basedOn w:val="Headerorfooter"/>
    <w:uiPriority w:val="99"/>
    <w:rPr>
      <w:rFonts w:ascii="Times New Roman" w:hAnsi="Times New Roman" w:cs="Times New Roman"/>
      <w:b w:val="0"/>
      <w:bCs w:val="0"/>
      <w:sz w:val="22"/>
      <w:szCs w:val="22"/>
      <w:u w:val="none"/>
    </w:rPr>
  </w:style>
  <w:style w:type="character" w:customStyle="1" w:styleId="Heading10">
    <w:name w:val="Heading #1_"/>
    <w:basedOn w:val="DefaultParagraphFont"/>
    <w:link w:val="Heading11"/>
    <w:uiPriority w:val="99"/>
    <w:locked/>
    <w:rPr>
      <w:rFonts w:ascii="Times New Roman" w:hAnsi="Times New Roman" w:cs="Times New Roman"/>
      <w:b/>
      <w:bCs/>
      <w:sz w:val="26"/>
      <w:szCs w:val="26"/>
      <w:u w:val="none"/>
    </w:rPr>
  </w:style>
  <w:style w:type="character" w:customStyle="1" w:styleId="Bodytext4">
    <w:name w:val="Body text (4)_"/>
    <w:basedOn w:val="DefaultParagraphFont"/>
    <w:link w:val="Bodytext40"/>
    <w:uiPriority w:val="99"/>
    <w:locked/>
    <w:rPr>
      <w:rFonts w:ascii="Times New Roman" w:hAnsi="Times New Roman" w:cs="Times New Roman"/>
      <w:b/>
      <w:bCs/>
      <w:u w:val="none"/>
    </w:rPr>
  </w:style>
  <w:style w:type="character" w:customStyle="1" w:styleId="Heading20">
    <w:name w:val="Heading #2_"/>
    <w:basedOn w:val="DefaultParagraphFont"/>
    <w:link w:val="Heading21"/>
    <w:uiPriority w:val="99"/>
    <w:locked/>
    <w:rPr>
      <w:rFonts w:ascii="Times New Roman" w:hAnsi="Times New Roman" w:cs="Times New Roman"/>
      <w:b/>
      <w:bCs/>
      <w:u w:val="none"/>
    </w:rPr>
  </w:style>
  <w:style w:type="character" w:customStyle="1" w:styleId="Bodytext2">
    <w:name w:val="Body text (2)_"/>
    <w:basedOn w:val="DefaultParagraphFont"/>
    <w:link w:val="Bodytext20"/>
    <w:uiPriority w:val="99"/>
    <w:locked/>
    <w:rPr>
      <w:rFonts w:ascii="Times New Roman" w:hAnsi="Times New Roman" w:cs="Times New Roman"/>
      <w:u w:val="none"/>
    </w:rPr>
  </w:style>
  <w:style w:type="character" w:customStyle="1" w:styleId="Bodytext2Bold">
    <w:name w:val="Body text (2) + Bold"/>
    <w:basedOn w:val="Bodytext2"/>
    <w:uiPriority w:val="99"/>
    <w:rPr>
      <w:rFonts w:ascii="Times New Roman" w:hAnsi="Times New Roman" w:cs="Times New Roman"/>
      <w:b/>
      <w:bCs/>
      <w:u w:val="none"/>
    </w:rPr>
  </w:style>
  <w:style w:type="character" w:customStyle="1" w:styleId="Bodytext5">
    <w:name w:val="Body text (5)_"/>
    <w:basedOn w:val="DefaultParagraphFont"/>
    <w:link w:val="Bodytext50"/>
    <w:uiPriority w:val="99"/>
    <w:locked/>
    <w:rPr>
      <w:rFonts w:ascii="Times New Roman" w:hAnsi="Times New Roman" w:cs="Times New Roman"/>
      <w:b/>
      <w:bCs/>
      <w:i/>
      <w:iCs/>
      <w:u w:val="none"/>
    </w:rPr>
  </w:style>
  <w:style w:type="character" w:customStyle="1" w:styleId="Bodytext6">
    <w:name w:val="Body text (6)_"/>
    <w:basedOn w:val="DefaultParagraphFont"/>
    <w:link w:val="Bodytext60"/>
    <w:uiPriority w:val="99"/>
    <w:locked/>
    <w:rPr>
      <w:rFonts w:ascii="Times New Roman" w:hAnsi="Times New Roman" w:cs="Times New Roman"/>
      <w:sz w:val="21"/>
      <w:szCs w:val="21"/>
      <w:u w:val="none"/>
    </w:rPr>
  </w:style>
  <w:style w:type="character" w:customStyle="1" w:styleId="Bodytext64pt">
    <w:name w:val="Body text (6) + 4 pt"/>
    <w:aliases w:val="Italic"/>
    <w:basedOn w:val="Bodytext6"/>
    <w:uiPriority w:val="99"/>
    <w:rPr>
      <w:rFonts w:ascii="Times New Roman" w:hAnsi="Times New Roman" w:cs="Times New Roman"/>
      <w:i/>
      <w:iCs/>
      <w:sz w:val="8"/>
      <w:szCs w:val="8"/>
      <w:u w:val="none"/>
    </w:rPr>
  </w:style>
  <w:style w:type="character" w:customStyle="1" w:styleId="Bodytext2Italic">
    <w:name w:val="Body text (2) + Italic"/>
    <w:basedOn w:val="Bodytext2"/>
    <w:uiPriority w:val="99"/>
    <w:rPr>
      <w:rFonts w:ascii="Times New Roman" w:hAnsi="Times New Roman" w:cs="Times New Roman"/>
      <w:i/>
      <w:iCs/>
      <w:u w:val="none"/>
    </w:rPr>
  </w:style>
  <w:style w:type="character" w:customStyle="1" w:styleId="Picturecaption2Exact">
    <w:name w:val="Picture caption (2) Exact"/>
    <w:basedOn w:val="DefaultParagraphFont"/>
    <w:link w:val="Picturecaption2"/>
    <w:uiPriority w:val="99"/>
    <w:locked/>
    <w:rPr>
      <w:rFonts w:ascii="Times New Roman" w:hAnsi="Times New Roman" w:cs="Times New Roman"/>
      <w:i/>
      <w:iCs/>
      <w:spacing w:val="-30"/>
      <w:sz w:val="24"/>
      <w:szCs w:val="24"/>
      <w:u w:val="none"/>
    </w:rPr>
  </w:style>
  <w:style w:type="character" w:customStyle="1" w:styleId="Picturecaption2Exact1">
    <w:name w:val="Picture caption (2) Exact1"/>
    <w:basedOn w:val="Picturecaption2Exact"/>
    <w:uiPriority w:val="99"/>
    <w:rPr>
      <w:rFonts w:ascii="Times New Roman" w:hAnsi="Times New Roman" w:cs="Times New Roman"/>
      <w:i/>
      <w:iCs/>
      <w:spacing w:val="-30"/>
      <w:sz w:val="24"/>
      <w:szCs w:val="24"/>
      <w:u w:val="none"/>
    </w:rPr>
  </w:style>
  <w:style w:type="paragraph" w:customStyle="1" w:styleId="Picturecaption">
    <w:name w:val="Picture caption"/>
    <w:basedOn w:val="Normal"/>
    <w:link w:val="PicturecaptionExact"/>
    <w:uiPriority w:val="99"/>
    <w:pPr>
      <w:shd w:val="clear" w:color="auto" w:fill="FFFFFF"/>
      <w:spacing w:line="240" w:lineRule="atLeast"/>
    </w:pPr>
    <w:rPr>
      <w:rFonts w:cs="Times New Roman"/>
      <w:b/>
      <w:bCs/>
      <w:color w:val="auto"/>
    </w:rPr>
  </w:style>
  <w:style w:type="paragraph" w:customStyle="1" w:styleId="Bodytext30">
    <w:name w:val="Body text (3)"/>
    <w:basedOn w:val="Normal"/>
    <w:link w:val="Bodytext3"/>
    <w:uiPriority w:val="99"/>
    <w:pPr>
      <w:shd w:val="clear" w:color="auto" w:fill="FFFFFF"/>
      <w:spacing w:after="480" w:line="240" w:lineRule="atLeast"/>
      <w:ind w:hanging="1720"/>
    </w:pPr>
    <w:rPr>
      <w:rFonts w:cs="Times New Roman"/>
      <w:i/>
      <w:iCs/>
      <w:color w:val="auto"/>
    </w:rPr>
  </w:style>
  <w:style w:type="paragraph" w:customStyle="1" w:styleId="Headerorfooter1">
    <w:name w:val="Header or footer1"/>
    <w:basedOn w:val="Normal"/>
    <w:link w:val="Headerorfooter"/>
    <w:uiPriority w:val="99"/>
    <w:pPr>
      <w:shd w:val="clear" w:color="auto" w:fill="FFFFFF"/>
      <w:spacing w:line="298" w:lineRule="exact"/>
    </w:pPr>
    <w:rPr>
      <w:rFonts w:cs="Times New Roman"/>
      <w:b/>
      <w:bCs/>
      <w:color w:val="auto"/>
      <w:sz w:val="21"/>
      <w:szCs w:val="21"/>
    </w:rPr>
  </w:style>
  <w:style w:type="paragraph" w:customStyle="1" w:styleId="Heading11">
    <w:name w:val="Heading #1"/>
    <w:basedOn w:val="Normal"/>
    <w:link w:val="Heading10"/>
    <w:uiPriority w:val="99"/>
    <w:pPr>
      <w:shd w:val="clear" w:color="auto" w:fill="FFFFFF"/>
      <w:spacing w:before="480" w:after="60" w:line="240" w:lineRule="atLeast"/>
      <w:jc w:val="center"/>
      <w:outlineLvl w:val="0"/>
    </w:pPr>
    <w:rPr>
      <w:rFonts w:cs="Times New Roman"/>
      <w:b/>
      <w:bCs/>
      <w:color w:val="auto"/>
      <w:sz w:val="26"/>
      <w:szCs w:val="26"/>
    </w:rPr>
  </w:style>
  <w:style w:type="paragraph" w:customStyle="1" w:styleId="Bodytext40">
    <w:name w:val="Body text (4)"/>
    <w:basedOn w:val="Normal"/>
    <w:link w:val="Bodytext4"/>
    <w:uiPriority w:val="99"/>
    <w:pPr>
      <w:shd w:val="clear" w:color="auto" w:fill="FFFFFF"/>
      <w:spacing w:before="60" w:after="480" w:line="240" w:lineRule="atLeast"/>
    </w:pPr>
    <w:rPr>
      <w:rFonts w:cs="Times New Roman"/>
      <w:b/>
      <w:bCs/>
      <w:color w:val="auto"/>
    </w:rPr>
  </w:style>
  <w:style w:type="paragraph" w:customStyle="1" w:styleId="Heading21">
    <w:name w:val="Heading #2"/>
    <w:basedOn w:val="Normal"/>
    <w:link w:val="Heading20"/>
    <w:uiPriority w:val="99"/>
    <w:pPr>
      <w:shd w:val="clear" w:color="auto" w:fill="FFFFFF"/>
      <w:spacing w:before="480" w:after="300" w:line="240" w:lineRule="atLeast"/>
      <w:jc w:val="center"/>
      <w:outlineLvl w:val="1"/>
    </w:pPr>
    <w:rPr>
      <w:rFonts w:cs="Times New Roman"/>
      <w:b/>
      <w:bCs/>
      <w:color w:val="auto"/>
    </w:rPr>
  </w:style>
  <w:style w:type="paragraph" w:customStyle="1" w:styleId="Bodytext20">
    <w:name w:val="Body text (2)"/>
    <w:basedOn w:val="Normal"/>
    <w:link w:val="Bodytext2"/>
    <w:uiPriority w:val="99"/>
    <w:pPr>
      <w:shd w:val="clear" w:color="auto" w:fill="FFFFFF"/>
      <w:spacing w:before="300" w:after="60" w:line="298" w:lineRule="exact"/>
    </w:pPr>
    <w:rPr>
      <w:rFonts w:cs="Times New Roman"/>
      <w:color w:val="auto"/>
    </w:rPr>
  </w:style>
  <w:style w:type="paragraph" w:customStyle="1" w:styleId="Bodytext50">
    <w:name w:val="Body text (5)"/>
    <w:basedOn w:val="Normal"/>
    <w:link w:val="Bodytext5"/>
    <w:uiPriority w:val="99"/>
    <w:pPr>
      <w:shd w:val="clear" w:color="auto" w:fill="FFFFFF"/>
      <w:spacing w:before="300" w:line="293" w:lineRule="exact"/>
    </w:pPr>
    <w:rPr>
      <w:rFonts w:cs="Times New Roman"/>
      <w:b/>
      <w:bCs/>
      <w:i/>
      <w:iCs/>
      <w:color w:val="auto"/>
    </w:rPr>
  </w:style>
  <w:style w:type="paragraph" w:customStyle="1" w:styleId="Bodytext60">
    <w:name w:val="Body text (6)"/>
    <w:basedOn w:val="Normal"/>
    <w:link w:val="Bodytext6"/>
    <w:uiPriority w:val="99"/>
    <w:pPr>
      <w:shd w:val="clear" w:color="auto" w:fill="FFFFFF"/>
      <w:spacing w:line="293" w:lineRule="exact"/>
    </w:pPr>
    <w:rPr>
      <w:rFonts w:cs="Times New Roman"/>
      <w:color w:val="auto"/>
      <w:sz w:val="21"/>
      <w:szCs w:val="21"/>
    </w:rPr>
  </w:style>
  <w:style w:type="paragraph" w:customStyle="1" w:styleId="Picturecaption2">
    <w:name w:val="Picture caption (2)"/>
    <w:basedOn w:val="Normal"/>
    <w:link w:val="Picturecaption2Exact"/>
    <w:uiPriority w:val="99"/>
    <w:pPr>
      <w:shd w:val="clear" w:color="auto" w:fill="FFFFFF"/>
      <w:spacing w:line="240" w:lineRule="atLeast"/>
    </w:pPr>
    <w:rPr>
      <w:rFonts w:cs="Times New Roman"/>
      <w:i/>
      <w:iCs/>
      <w:color w:val="auto"/>
      <w:spacing w:val="-30"/>
    </w:rPr>
  </w:style>
  <w:style w:type="paragraph" w:styleId="Header">
    <w:name w:val="header"/>
    <w:basedOn w:val="Normal"/>
    <w:link w:val="HeaderChar"/>
    <w:unhideWhenUsed/>
    <w:rsid w:val="00641B92"/>
    <w:pPr>
      <w:tabs>
        <w:tab w:val="center" w:pos="4513"/>
        <w:tab w:val="right" w:pos="9026"/>
      </w:tabs>
    </w:pPr>
  </w:style>
  <w:style w:type="character" w:customStyle="1" w:styleId="HeaderChar">
    <w:name w:val="Header Char"/>
    <w:basedOn w:val="DefaultParagraphFont"/>
    <w:link w:val="Header"/>
    <w:uiPriority w:val="99"/>
    <w:locked/>
    <w:rsid w:val="00641B92"/>
    <w:rPr>
      <w:rFonts w:cs="Arial Unicode MS"/>
      <w:color w:val="000000"/>
    </w:rPr>
  </w:style>
  <w:style w:type="paragraph" w:styleId="Footer">
    <w:name w:val="footer"/>
    <w:basedOn w:val="Normal"/>
    <w:link w:val="FooterChar"/>
    <w:uiPriority w:val="99"/>
    <w:unhideWhenUsed/>
    <w:rsid w:val="00641B92"/>
    <w:pPr>
      <w:tabs>
        <w:tab w:val="center" w:pos="4513"/>
        <w:tab w:val="right" w:pos="9026"/>
      </w:tabs>
    </w:pPr>
  </w:style>
  <w:style w:type="character" w:customStyle="1" w:styleId="FooterChar">
    <w:name w:val="Footer Char"/>
    <w:basedOn w:val="DefaultParagraphFont"/>
    <w:link w:val="Footer"/>
    <w:uiPriority w:val="99"/>
    <w:locked/>
    <w:rsid w:val="00641B92"/>
    <w:rPr>
      <w:rFonts w:cs="Arial Unicode MS"/>
      <w:color w:val="000000"/>
    </w:rPr>
  </w:style>
  <w:style w:type="table" w:styleId="TableGrid">
    <w:name w:val="Table Grid"/>
    <w:basedOn w:val="TableNormal"/>
    <w:uiPriority w:val="39"/>
    <w:rsid w:val="00641B92"/>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rsid w:val="00730DB3"/>
    <w:pPr>
      <w:widowControl/>
      <w:spacing w:line="360" w:lineRule="auto"/>
      <w:ind w:left="709" w:hanging="709"/>
    </w:pPr>
    <w:rPr>
      <w:rFonts w:cs="Times New Roman"/>
      <w:i/>
      <w:color w:val="auto"/>
      <w:sz w:val="26"/>
      <w:szCs w:val="20"/>
      <w:lang w:val="en-US" w:eastAsia="en-US"/>
    </w:rPr>
  </w:style>
  <w:style w:type="character" w:customStyle="1" w:styleId="BodyTextIndent2Char">
    <w:name w:val="Body Text Indent 2 Char"/>
    <w:basedOn w:val="DefaultParagraphFont"/>
    <w:link w:val="BodyTextIndent2"/>
    <w:uiPriority w:val="99"/>
    <w:locked/>
    <w:rsid w:val="00730DB3"/>
    <w:rPr>
      <w:rFonts w:ascii="Times New Roman" w:hAnsi="Times New Roman" w:cs="Times New Roman"/>
      <w:i/>
      <w:sz w:val="20"/>
      <w:szCs w:val="20"/>
    </w:rPr>
  </w:style>
  <w:style w:type="paragraph" w:styleId="BodyTextIndent">
    <w:name w:val="Body Text Indent"/>
    <w:basedOn w:val="Normal"/>
    <w:link w:val="BodyTextIndentChar"/>
    <w:uiPriority w:val="99"/>
    <w:rsid w:val="00730DB3"/>
    <w:pPr>
      <w:widowControl/>
      <w:ind w:left="709" w:hanging="709"/>
    </w:pPr>
    <w:rPr>
      <w:rFonts w:cs="Times New Roman"/>
      <w:color w:val="auto"/>
      <w:sz w:val="26"/>
      <w:szCs w:val="20"/>
      <w:lang w:val="en-US" w:eastAsia="en-US"/>
    </w:rPr>
  </w:style>
  <w:style w:type="character" w:customStyle="1" w:styleId="BodyTextIndentChar">
    <w:name w:val="Body Text Indent Char"/>
    <w:basedOn w:val="DefaultParagraphFont"/>
    <w:link w:val="BodyTextIndent"/>
    <w:uiPriority w:val="99"/>
    <w:locked/>
    <w:rsid w:val="00730DB3"/>
    <w:rPr>
      <w:rFonts w:ascii="Times New Roman" w:hAnsi="Times New Roman" w:cs="Times New Roman"/>
      <w:sz w:val="20"/>
      <w:szCs w:val="20"/>
    </w:rPr>
  </w:style>
  <w:style w:type="paragraph" w:styleId="ListParagraph">
    <w:name w:val="List Paragraph"/>
    <w:basedOn w:val="Normal"/>
    <w:uiPriority w:val="34"/>
    <w:qFormat/>
    <w:rsid w:val="00CD31DA"/>
    <w:pPr>
      <w:widowControl/>
      <w:spacing w:after="160" w:line="259" w:lineRule="auto"/>
      <w:ind w:left="720"/>
      <w:contextualSpacing/>
    </w:pPr>
    <w:rPr>
      <w:rFonts w:cs="Times New Roman"/>
      <w:color w:val="auto"/>
      <w:szCs w:val="22"/>
      <w:lang w:val="en-US" w:eastAsia="en-US"/>
    </w:rPr>
  </w:style>
  <w:style w:type="character" w:styleId="FollowedHyperlink">
    <w:name w:val="FollowedHyperlink"/>
    <w:basedOn w:val="DefaultParagraphFont"/>
    <w:uiPriority w:val="99"/>
    <w:semiHidden/>
    <w:unhideWhenUsed/>
    <w:rsid w:val="00C563FF"/>
    <w:rPr>
      <w:color w:val="954F72" w:themeColor="followedHyperlink"/>
      <w:u w:val="single"/>
    </w:rPr>
  </w:style>
  <w:style w:type="character" w:customStyle="1" w:styleId="apple-converted-space">
    <w:name w:val="apple-converted-space"/>
    <w:basedOn w:val="DefaultParagraphFont"/>
    <w:rsid w:val="00676FFE"/>
  </w:style>
  <w:style w:type="character" w:customStyle="1" w:styleId="Heading1Char">
    <w:name w:val="Heading 1 Char"/>
    <w:basedOn w:val="DefaultParagraphFont"/>
    <w:link w:val="Heading1"/>
    <w:uiPriority w:val="9"/>
    <w:rsid w:val="009904AB"/>
    <w:rPr>
      <w:rFonts w:asciiTheme="majorHAnsi" w:eastAsiaTheme="majorEastAsia" w:hAnsiTheme="majorHAnsi" w:cstheme="majorBidi"/>
      <w:b/>
      <w:color w:val="2E74B5" w:themeColor="accent1" w:themeShade="BF"/>
      <w:sz w:val="28"/>
      <w:szCs w:val="32"/>
      <w:lang w:val="vi-VN" w:eastAsia="vi-VN"/>
    </w:rPr>
  </w:style>
  <w:style w:type="paragraph" w:styleId="TOC1">
    <w:name w:val="toc 1"/>
    <w:basedOn w:val="Normal"/>
    <w:next w:val="Normal"/>
    <w:autoRedefine/>
    <w:uiPriority w:val="39"/>
    <w:unhideWhenUsed/>
    <w:rsid w:val="00783F33"/>
    <w:pPr>
      <w:tabs>
        <w:tab w:val="right" w:leader="dot" w:pos="9498"/>
      </w:tabs>
      <w:spacing w:line="240" w:lineRule="auto"/>
      <w:ind w:firstLine="0"/>
      <w:jc w:val="center"/>
    </w:pPr>
    <w:rPr>
      <w:b/>
      <w:lang w:val="en-US"/>
    </w:rPr>
  </w:style>
  <w:style w:type="paragraph" w:styleId="TOC2">
    <w:name w:val="toc 2"/>
    <w:basedOn w:val="Normal"/>
    <w:next w:val="Normal"/>
    <w:autoRedefine/>
    <w:uiPriority w:val="39"/>
    <w:unhideWhenUsed/>
    <w:rsid w:val="00783F33"/>
    <w:pPr>
      <w:tabs>
        <w:tab w:val="left" w:pos="426"/>
        <w:tab w:val="right" w:leader="dot" w:pos="9498"/>
      </w:tabs>
      <w:spacing w:after="100"/>
      <w:ind w:firstLine="426"/>
    </w:pPr>
  </w:style>
  <w:style w:type="paragraph" w:styleId="TOCHeading">
    <w:name w:val="TOC Heading"/>
    <w:basedOn w:val="Heading1"/>
    <w:next w:val="Normal"/>
    <w:uiPriority w:val="39"/>
    <w:unhideWhenUsed/>
    <w:qFormat/>
    <w:rsid w:val="00344B73"/>
    <w:pPr>
      <w:widowControl/>
      <w:spacing w:line="259" w:lineRule="auto"/>
      <w:outlineLvl w:val="9"/>
    </w:pPr>
    <w:rPr>
      <w:lang w:val="en-US" w:eastAsia="en-US"/>
    </w:rPr>
  </w:style>
  <w:style w:type="paragraph" w:styleId="BalloonText">
    <w:name w:val="Balloon Text"/>
    <w:basedOn w:val="Normal"/>
    <w:link w:val="BalloonTextChar"/>
    <w:uiPriority w:val="99"/>
    <w:semiHidden/>
    <w:unhideWhenUsed/>
    <w:rsid w:val="001847D7"/>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7D7"/>
    <w:rPr>
      <w:rFonts w:ascii="Tahoma" w:hAnsi="Tahoma" w:cs="Tahoma"/>
      <w:color w:val="000000"/>
      <w:sz w:val="16"/>
      <w:szCs w:val="16"/>
      <w:lang w:val="vi-VN" w:eastAsia="vi-VN"/>
    </w:rPr>
  </w:style>
  <w:style w:type="paragraph" w:styleId="NoSpacing">
    <w:name w:val="No Spacing"/>
    <w:uiPriority w:val="1"/>
    <w:qFormat/>
    <w:rsid w:val="00B347B9"/>
    <w:pPr>
      <w:widowControl w:val="0"/>
      <w:ind w:firstLine="567"/>
      <w:jc w:val="both"/>
    </w:pPr>
    <w:rPr>
      <w:rFonts w:ascii="Times New Roman" w:hAnsi="Times New Roman" w:cs="Arial Unicode MS"/>
      <w:color w:val="000000"/>
      <w:sz w:val="28"/>
      <w:lang w:val="vi-VN" w:eastAsia="vi-VN"/>
    </w:rPr>
  </w:style>
  <w:style w:type="character" w:customStyle="1" w:styleId="Bodytext8">
    <w:name w:val="Body text (8)_"/>
    <w:link w:val="Bodytext81"/>
    <w:uiPriority w:val="99"/>
    <w:rsid w:val="00644BF9"/>
    <w:rPr>
      <w:rFonts w:ascii="Times New Roman" w:hAnsi="Times New Roman"/>
      <w:sz w:val="14"/>
      <w:szCs w:val="14"/>
      <w:shd w:val="clear" w:color="auto" w:fill="FFFFFF"/>
    </w:rPr>
  </w:style>
  <w:style w:type="paragraph" w:customStyle="1" w:styleId="Bodytext21">
    <w:name w:val="Body text (2)1"/>
    <w:basedOn w:val="Normal"/>
    <w:uiPriority w:val="99"/>
    <w:rsid w:val="00644BF9"/>
    <w:pPr>
      <w:shd w:val="clear" w:color="auto" w:fill="FFFFFF"/>
      <w:spacing w:before="0" w:line="240" w:lineRule="atLeast"/>
      <w:ind w:firstLine="0"/>
      <w:jc w:val="center"/>
    </w:pPr>
    <w:rPr>
      <w:rFonts w:cs="Times New Roman"/>
      <w:color w:val="auto"/>
      <w:sz w:val="17"/>
      <w:szCs w:val="17"/>
      <w:lang w:eastAsia="en-US"/>
    </w:rPr>
  </w:style>
  <w:style w:type="paragraph" w:customStyle="1" w:styleId="Bodytext81">
    <w:name w:val="Body text (8)1"/>
    <w:basedOn w:val="Normal"/>
    <w:link w:val="Bodytext8"/>
    <w:uiPriority w:val="99"/>
    <w:rsid w:val="00644BF9"/>
    <w:pPr>
      <w:shd w:val="clear" w:color="auto" w:fill="FFFFFF"/>
      <w:spacing w:before="0" w:line="195" w:lineRule="exact"/>
      <w:ind w:firstLine="0"/>
    </w:pPr>
    <w:rPr>
      <w:rFonts w:cs="Times New Roman"/>
      <w:color w:val="auto"/>
      <w:sz w:val="14"/>
      <w:szCs w:val="14"/>
      <w:lang w:val="en-US" w:eastAsia="en-US"/>
    </w:rPr>
  </w:style>
  <w:style w:type="character" w:customStyle="1" w:styleId="Bodytext87">
    <w:name w:val="Body text (8) + 7"/>
    <w:aliases w:val="5 pt6,Bold,Spacing 0 pt"/>
    <w:uiPriority w:val="99"/>
    <w:rsid w:val="00644BF9"/>
    <w:rPr>
      <w:rFonts w:ascii="Times New Roman" w:hAnsi="Times New Roman" w:cs="Times New Roman"/>
      <w:b/>
      <w:bCs/>
      <w:spacing w:val="-10"/>
      <w:sz w:val="15"/>
      <w:szCs w:val="15"/>
      <w:u w:val="none"/>
    </w:rPr>
  </w:style>
  <w:style w:type="character" w:customStyle="1" w:styleId="Bodytext80">
    <w:name w:val="Body text (8)"/>
    <w:uiPriority w:val="99"/>
    <w:rsid w:val="00644BF9"/>
    <w:rPr>
      <w:rFonts w:ascii="Times New Roman" w:hAnsi="Times New Roman" w:cs="Times New Roman"/>
      <w:sz w:val="14"/>
      <w:szCs w:val="14"/>
      <w:u w:val="single"/>
    </w:rPr>
  </w:style>
  <w:style w:type="character" w:customStyle="1" w:styleId="Bodytext871">
    <w:name w:val="Body text (8) + 71"/>
    <w:aliases w:val="5 pt5,Bold3,Spacing 0 pt5"/>
    <w:uiPriority w:val="99"/>
    <w:rsid w:val="00644BF9"/>
    <w:rPr>
      <w:rFonts w:ascii="Times New Roman" w:hAnsi="Times New Roman" w:cs="Times New Roman"/>
      <w:b/>
      <w:bCs/>
      <w:spacing w:val="-10"/>
      <w:sz w:val="15"/>
      <w:szCs w:val="15"/>
      <w:u w:val="single"/>
    </w:rPr>
  </w:style>
  <w:style w:type="table" w:customStyle="1" w:styleId="TableGrid1">
    <w:name w:val="Table Grid1"/>
    <w:basedOn w:val="TableNormal"/>
    <w:next w:val="TableGrid"/>
    <w:uiPriority w:val="59"/>
    <w:rsid w:val="006806C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F4F7C"/>
    <w:rPr>
      <w:sz w:val="16"/>
      <w:szCs w:val="16"/>
    </w:rPr>
  </w:style>
  <w:style w:type="paragraph" w:styleId="CommentText">
    <w:name w:val="annotation text"/>
    <w:basedOn w:val="Normal"/>
    <w:link w:val="CommentTextChar"/>
    <w:uiPriority w:val="99"/>
    <w:semiHidden/>
    <w:unhideWhenUsed/>
    <w:rsid w:val="00BF4F7C"/>
    <w:pPr>
      <w:spacing w:line="240" w:lineRule="auto"/>
    </w:pPr>
    <w:rPr>
      <w:sz w:val="20"/>
      <w:szCs w:val="20"/>
    </w:rPr>
  </w:style>
  <w:style w:type="character" w:customStyle="1" w:styleId="CommentTextChar">
    <w:name w:val="Comment Text Char"/>
    <w:basedOn w:val="DefaultParagraphFont"/>
    <w:link w:val="CommentText"/>
    <w:uiPriority w:val="99"/>
    <w:semiHidden/>
    <w:rsid w:val="00BF4F7C"/>
    <w:rPr>
      <w:rFonts w:ascii="Times New Roman" w:hAnsi="Times New Roman" w:cs="Arial Unicode MS"/>
      <w:color w:val="000000"/>
      <w:sz w:val="20"/>
      <w:szCs w:val="20"/>
      <w:lang w:val="vi-VN" w:eastAsia="vi-VN"/>
    </w:rPr>
  </w:style>
  <w:style w:type="paragraph" w:styleId="CommentSubject">
    <w:name w:val="annotation subject"/>
    <w:basedOn w:val="CommentText"/>
    <w:next w:val="CommentText"/>
    <w:link w:val="CommentSubjectChar"/>
    <w:uiPriority w:val="99"/>
    <w:semiHidden/>
    <w:unhideWhenUsed/>
    <w:rsid w:val="00BF4F7C"/>
    <w:rPr>
      <w:b/>
      <w:bCs/>
    </w:rPr>
  </w:style>
  <w:style w:type="character" w:customStyle="1" w:styleId="CommentSubjectChar">
    <w:name w:val="Comment Subject Char"/>
    <w:basedOn w:val="CommentTextChar"/>
    <w:link w:val="CommentSubject"/>
    <w:uiPriority w:val="99"/>
    <w:semiHidden/>
    <w:rsid w:val="00BF4F7C"/>
    <w:rPr>
      <w:rFonts w:ascii="Times New Roman" w:hAnsi="Times New Roman" w:cs="Arial Unicode MS"/>
      <w:b/>
      <w:bCs/>
      <w:color w:val="000000"/>
      <w:sz w:val="20"/>
      <w:szCs w:val="20"/>
      <w:lang w:val="vi-VN" w:eastAsia="vi-VN"/>
    </w:rPr>
  </w:style>
  <w:style w:type="character" w:styleId="Strong">
    <w:name w:val="Strong"/>
    <w:basedOn w:val="DefaultParagraphFont"/>
    <w:uiPriority w:val="22"/>
    <w:qFormat/>
    <w:rsid w:val="00C223E6"/>
    <w:rPr>
      <w:b/>
      <w:bCs/>
    </w:rPr>
  </w:style>
  <w:style w:type="character" w:styleId="Emphasis">
    <w:name w:val="Emphasis"/>
    <w:basedOn w:val="DefaultParagraphFont"/>
    <w:uiPriority w:val="20"/>
    <w:qFormat/>
    <w:rsid w:val="00FD53C6"/>
    <w:rPr>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54302">
      <w:bodyDiv w:val="1"/>
      <w:marLeft w:val="0"/>
      <w:marRight w:val="0"/>
      <w:marTop w:val="0"/>
      <w:marBottom w:val="0"/>
      <w:divBdr>
        <w:top w:val="none" w:sz="0" w:space="0" w:color="auto"/>
        <w:left w:val="none" w:sz="0" w:space="0" w:color="auto"/>
        <w:bottom w:val="none" w:sz="0" w:space="0" w:color="auto"/>
        <w:right w:val="none" w:sz="0" w:space="0" w:color="auto"/>
      </w:divBdr>
    </w:div>
    <w:div w:id="124329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CDB4C-F055-4D9B-A65F-E4C7CD9AD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Administrator</cp:lastModifiedBy>
  <cp:revision>4</cp:revision>
  <cp:lastPrinted>2021-02-24T02:36:00Z</cp:lastPrinted>
  <dcterms:created xsi:type="dcterms:W3CDTF">2021-10-08T01:27:00Z</dcterms:created>
  <dcterms:modified xsi:type="dcterms:W3CDTF">2021-10-08T02:08:00Z</dcterms:modified>
</cp:coreProperties>
</file>